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7695" w14:textId="77777777" w:rsidR="00520CB6" w:rsidRPr="00B739F6" w:rsidRDefault="00520CB6" w:rsidP="00520CB6">
      <w:pPr>
        <w:pStyle w:val="PlatzhalterSeite1"/>
        <w:rPr>
          <w:rFonts w:cs="Arial"/>
          <w:szCs w:val="21"/>
          <w:lang w:val="fr-CH"/>
        </w:rPr>
      </w:pP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E73CB2" w:rsidRPr="003E12A6" w14:paraId="5FE871B1" w14:textId="77777777" w:rsidTr="003E12A6">
        <w:trPr>
          <w:trHeight w:val="667"/>
        </w:trPr>
        <w:tc>
          <w:tcPr>
            <w:tcW w:w="8931" w:type="dxa"/>
            <w:shd w:val="clear" w:color="auto" w:fill="auto"/>
          </w:tcPr>
          <w:p w14:paraId="3B80F231" w14:textId="77777777" w:rsidR="005B758C" w:rsidRPr="00B739F6" w:rsidRDefault="005B758C" w:rsidP="00B913B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1"/>
                <w:lang w:val="fr-CH"/>
              </w:rPr>
            </w:pPr>
          </w:p>
          <w:p w14:paraId="6B66C034" w14:textId="7004E2AC" w:rsidR="001E77B1" w:rsidRPr="00B739F6" w:rsidRDefault="005B758C" w:rsidP="00B739F6">
            <w:pPr>
              <w:widowControl w:val="0"/>
              <w:tabs>
                <w:tab w:val="left" w:pos="9697"/>
              </w:tabs>
              <w:autoSpaceDE w:val="0"/>
              <w:autoSpaceDN w:val="0"/>
              <w:adjustRightInd w:val="0"/>
              <w:rPr>
                <w:rFonts w:cs="Arial"/>
                <w:szCs w:val="21"/>
                <w:lang w:val="fr-CH"/>
              </w:rPr>
            </w:pPr>
            <w:r w:rsidRPr="00B739F6">
              <w:rPr>
                <w:rFonts w:cs="Arial"/>
                <w:b/>
                <w:szCs w:val="21"/>
                <w:lang w:val="fr-CH"/>
              </w:rPr>
              <w:t>Directives «</w:t>
            </w:r>
            <w:r w:rsidR="00B739F6" w:rsidRPr="00B739F6">
              <w:rPr>
                <w:rFonts w:cs="Arial"/>
                <w:b/>
                <w:szCs w:val="21"/>
                <w:lang w:val="fr-CH"/>
              </w:rPr>
              <w:t xml:space="preserve">Collaboration entre les professions de la santé, </w:t>
            </w:r>
            <w:r w:rsidR="00B739F6" w:rsidRPr="00B739F6">
              <w:rPr>
                <w:rFonts w:cs="Arial"/>
                <w:b/>
                <w:lang w:val="fr-CH"/>
              </w:rPr>
              <w:t>les responsables des organisations de la santé et l’industrie</w:t>
            </w:r>
            <w:r w:rsidRPr="00B739F6">
              <w:rPr>
                <w:rFonts w:cs="Arial"/>
                <w:b/>
                <w:szCs w:val="21"/>
                <w:lang w:val="fr-CH"/>
              </w:rPr>
              <w:t>»</w:t>
            </w:r>
            <w:r w:rsidR="00B739F6" w:rsidRPr="00B739F6">
              <w:rPr>
                <w:rFonts w:cs="Arial"/>
                <w:b/>
                <w:szCs w:val="21"/>
                <w:lang w:val="fr-CH"/>
              </w:rPr>
              <w:t xml:space="preserve"> </w:t>
            </w:r>
            <w:r w:rsidRPr="00B739F6">
              <w:rPr>
                <w:rFonts w:cs="Arial"/>
                <w:b/>
                <w:szCs w:val="21"/>
                <w:lang w:val="fr-CH"/>
              </w:rPr>
              <w:t xml:space="preserve">Procédure de consultation du </w:t>
            </w:r>
            <w:r w:rsidR="003E12A6">
              <w:rPr>
                <w:rFonts w:cs="Arial"/>
                <w:b/>
                <w:szCs w:val="21"/>
                <w:lang w:val="fr-CH"/>
              </w:rPr>
              <w:t>29</w:t>
            </w:r>
            <w:r w:rsidRPr="00B739F6">
              <w:rPr>
                <w:rFonts w:cs="Arial"/>
                <w:b/>
                <w:szCs w:val="21"/>
                <w:lang w:val="fr-CH"/>
              </w:rPr>
              <w:t xml:space="preserve"> </w:t>
            </w:r>
            <w:r w:rsidR="003E12A6">
              <w:rPr>
                <w:rFonts w:cs="Arial"/>
                <w:b/>
                <w:szCs w:val="21"/>
                <w:lang w:val="fr-CH"/>
              </w:rPr>
              <w:t>novembre</w:t>
            </w:r>
            <w:r w:rsidRPr="00B739F6">
              <w:rPr>
                <w:rFonts w:cs="Arial"/>
                <w:b/>
                <w:szCs w:val="21"/>
                <w:lang w:val="fr-CH"/>
              </w:rPr>
              <w:t xml:space="preserve"> </w:t>
            </w:r>
            <w:r w:rsidR="005A3232" w:rsidRPr="00B739F6">
              <w:rPr>
                <w:rFonts w:cs="Arial"/>
                <w:b/>
                <w:szCs w:val="21"/>
                <w:lang w:val="fr-CH"/>
              </w:rPr>
              <w:t>202</w:t>
            </w:r>
            <w:r w:rsidR="00A30C16" w:rsidRPr="00B739F6">
              <w:rPr>
                <w:rFonts w:cs="Arial"/>
                <w:b/>
                <w:szCs w:val="21"/>
                <w:lang w:val="fr-CH"/>
              </w:rPr>
              <w:t>1</w:t>
            </w:r>
            <w:r w:rsidR="005A3232" w:rsidRPr="00B739F6">
              <w:rPr>
                <w:rFonts w:cs="Arial"/>
                <w:b/>
                <w:szCs w:val="21"/>
                <w:lang w:val="fr-CH"/>
              </w:rPr>
              <w:t xml:space="preserve"> </w:t>
            </w:r>
            <w:r w:rsidRPr="00B739F6">
              <w:rPr>
                <w:rFonts w:cs="Arial"/>
                <w:b/>
                <w:szCs w:val="21"/>
                <w:lang w:val="fr-CH"/>
              </w:rPr>
              <w:t xml:space="preserve">au </w:t>
            </w:r>
            <w:r w:rsidR="003E12A6">
              <w:rPr>
                <w:rFonts w:cs="Arial"/>
                <w:b/>
                <w:szCs w:val="21"/>
                <w:lang w:val="fr-CH"/>
              </w:rPr>
              <w:t>25</w:t>
            </w:r>
            <w:r w:rsidRPr="00B739F6">
              <w:rPr>
                <w:rFonts w:cs="Arial"/>
                <w:b/>
                <w:szCs w:val="21"/>
                <w:lang w:val="fr-CH"/>
              </w:rPr>
              <w:t xml:space="preserve"> </w:t>
            </w:r>
            <w:r w:rsidR="003E12A6" w:rsidRPr="003E12A6">
              <w:rPr>
                <w:rFonts w:cs="Arial"/>
                <w:b/>
                <w:szCs w:val="21"/>
                <w:lang w:val="fr-CH"/>
              </w:rPr>
              <w:t>février</w:t>
            </w:r>
            <w:r w:rsidR="003E12A6">
              <w:rPr>
                <w:rFonts w:cs="Arial"/>
                <w:b/>
                <w:szCs w:val="21"/>
                <w:lang w:val="fr-CH"/>
              </w:rPr>
              <w:t xml:space="preserve"> </w:t>
            </w:r>
            <w:r w:rsidR="005A3232" w:rsidRPr="00B739F6">
              <w:rPr>
                <w:rFonts w:cs="Arial"/>
                <w:b/>
                <w:szCs w:val="21"/>
                <w:lang w:val="fr-CH"/>
              </w:rPr>
              <w:t>202</w:t>
            </w:r>
            <w:r w:rsidR="00A30C16" w:rsidRPr="00B739F6">
              <w:rPr>
                <w:rFonts w:cs="Arial"/>
                <w:b/>
                <w:szCs w:val="21"/>
                <w:lang w:val="fr-CH"/>
              </w:rPr>
              <w:t>2</w:t>
            </w:r>
          </w:p>
        </w:tc>
      </w:tr>
    </w:tbl>
    <w:p w14:paraId="47402348" w14:textId="77777777" w:rsidR="00B739F6" w:rsidRPr="00B739F6" w:rsidRDefault="00B739F6" w:rsidP="005B758C">
      <w:pPr>
        <w:widowControl w:val="0"/>
        <w:autoSpaceDE w:val="0"/>
        <w:autoSpaceDN w:val="0"/>
        <w:adjustRightInd w:val="0"/>
        <w:spacing w:after="80"/>
        <w:rPr>
          <w:rFonts w:cs="Arial"/>
          <w:szCs w:val="21"/>
          <w:lang w:val="fr-CH"/>
        </w:rPr>
      </w:pPr>
    </w:p>
    <w:p w14:paraId="735E753B" w14:textId="70E61EFF" w:rsidR="006A1B55" w:rsidRPr="00B739F6" w:rsidRDefault="006A1B55" w:rsidP="005B758C">
      <w:pPr>
        <w:widowControl w:val="0"/>
        <w:autoSpaceDE w:val="0"/>
        <w:autoSpaceDN w:val="0"/>
        <w:adjustRightInd w:val="0"/>
        <w:spacing w:after="80"/>
        <w:rPr>
          <w:rFonts w:cs="Arial"/>
          <w:szCs w:val="21"/>
          <w:lang w:val="fr-CH"/>
        </w:rPr>
      </w:pPr>
      <w:r w:rsidRPr="00B739F6">
        <w:rPr>
          <w:rFonts w:cs="Arial"/>
          <w:szCs w:val="21"/>
          <w:lang w:val="fr-CH"/>
        </w:rPr>
        <w:t>Avant leur approbation définitive par la Commission Centrale d’Éthique, le Comité de direction et le Sénat</w:t>
      </w:r>
      <w:r w:rsidR="0092097F" w:rsidRPr="00B739F6">
        <w:rPr>
          <w:rFonts w:cs="Arial"/>
          <w:szCs w:val="21"/>
          <w:lang w:val="fr-CH"/>
        </w:rPr>
        <w:t xml:space="preserve"> de l’Académie Suisse des Sciences Médicales (ASSM)</w:t>
      </w:r>
      <w:r w:rsidRPr="00B739F6">
        <w:rPr>
          <w:rFonts w:cs="Arial"/>
          <w:szCs w:val="21"/>
          <w:lang w:val="fr-CH"/>
        </w:rPr>
        <w:t xml:space="preserve">, toutes les directives médico-éthiques sont soumises à une consultation publique </w:t>
      </w:r>
      <w:r w:rsidR="0092097F" w:rsidRPr="00B739F6">
        <w:rPr>
          <w:rFonts w:cs="Arial"/>
          <w:szCs w:val="21"/>
          <w:lang w:val="fr-CH"/>
        </w:rPr>
        <w:t xml:space="preserve">d’une durée de </w:t>
      </w:r>
      <w:r w:rsidRPr="00B739F6">
        <w:rPr>
          <w:rFonts w:cs="Arial"/>
          <w:szCs w:val="21"/>
          <w:lang w:val="fr-CH"/>
        </w:rPr>
        <w:t xml:space="preserve">trois mois. Les </w:t>
      </w:r>
      <w:r w:rsidR="00390C6D" w:rsidRPr="00B739F6">
        <w:rPr>
          <w:rFonts w:cs="Arial"/>
          <w:szCs w:val="21"/>
          <w:lang w:val="fr-CH"/>
        </w:rPr>
        <w:t>avis adressés au Secrétariat général</w:t>
      </w:r>
      <w:r w:rsidRPr="00B739F6">
        <w:rPr>
          <w:rFonts w:cs="Arial"/>
          <w:szCs w:val="21"/>
          <w:lang w:val="fr-CH"/>
        </w:rPr>
        <w:t xml:space="preserve"> </w:t>
      </w:r>
      <w:r w:rsidR="0092097F" w:rsidRPr="00B739F6">
        <w:rPr>
          <w:rFonts w:cs="Arial"/>
          <w:szCs w:val="21"/>
          <w:lang w:val="fr-CH"/>
        </w:rPr>
        <w:t xml:space="preserve">de l’ASSM </w:t>
      </w:r>
      <w:r w:rsidRPr="00B739F6">
        <w:rPr>
          <w:rFonts w:cs="Arial"/>
          <w:szCs w:val="21"/>
          <w:lang w:val="fr-CH"/>
        </w:rPr>
        <w:t>sont ensuite examinés et</w:t>
      </w:r>
      <w:r w:rsidR="00925807" w:rsidRPr="00B739F6">
        <w:rPr>
          <w:rFonts w:cs="Arial"/>
          <w:szCs w:val="21"/>
          <w:lang w:val="fr-CH"/>
        </w:rPr>
        <w:t xml:space="preserve"> </w:t>
      </w:r>
      <w:r w:rsidRPr="00B739F6">
        <w:rPr>
          <w:rFonts w:cs="Arial"/>
          <w:szCs w:val="21"/>
          <w:lang w:val="fr-CH"/>
        </w:rPr>
        <w:t xml:space="preserve">pris en compte </w:t>
      </w:r>
      <w:r w:rsidR="00390C6D" w:rsidRPr="00B739F6">
        <w:rPr>
          <w:rFonts w:cs="Arial"/>
          <w:szCs w:val="21"/>
          <w:lang w:val="fr-CH"/>
        </w:rPr>
        <w:t>lors de la rédaction de</w:t>
      </w:r>
      <w:r w:rsidRPr="00B739F6">
        <w:rPr>
          <w:rFonts w:cs="Arial"/>
          <w:szCs w:val="21"/>
          <w:lang w:val="fr-CH"/>
        </w:rPr>
        <w:t xml:space="preserve"> la version définitive.</w:t>
      </w:r>
    </w:p>
    <w:p w14:paraId="09C441C9" w14:textId="4A429025" w:rsidR="005B758C" w:rsidRPr="00B739F6" w:rsidRDefault="00AF573D" w:rsidP="00BB75AB">
      <w:pPr>
        <w:widowControl w:val="0"/>
        <w:autoSpaceDE w:val="0"/>
        <w:autoSpaceDN w:val="0"/>
        <w:adjustRightInd w:val="0"/>
        <w:spacing w:after="80"/>
        <w:rPr>
          <w:rFonts w:cs="Arial"/>
          <w:szCs w:val="21"/>
          <w:lang w:val="fr-CH"/>
        </w:rPr>
      </w:pPr>
      <w:r w:rsidRPr="00B739F6">
        <w:rPr>
          <w:rFonts w:cs="Arial"/>
          <w:szCs w:val="21"/>
          <w:lang w:val="fr-CH"/>
        </w:rPr>
        <w:t xml:space="preserve">Un rapport accessible au public avec les principaux résultats de la consultation sera publié en même temps que la version définitive des directives. </w:t>
      </w:r>
      <w:r w:rsidR="006A1B55" w:rsidRPr="00B739F6">
        <w:rPr>
          <w:rFonts w:cs="Arial"/>
          <w:szCs w:val="21"/>
          <w:lang w:val="fr-CH"/>
        </w:rPr>
        <w:t xml:space="preserve">Celui-ci peut contenir des indications relatives aux </w:t>
      </w:r>
      <w:r w:rsidR="00390C6D" w:rsidRPr="00B739F6">
        <w:rPr>
          <w:rFonts w:cs="Arial"/>
          <w:szCs w:val="21"/>
          <w:lang w:val="fr-CH"/>
        </w:rPr>
        <w:t>personnes ayant participé</w:t>
      </w:r>
      <w:r w:rsidR="006A1B55" w:rsidRPr="00B739F6">
        <w:rPr>
          <w:rFonts w:cs="Arial"/>
          <w:szCs w:val="21"/>
          <w:lang w:val="fr-CH"/>
        </w:rPr>
        <w:t xml:space="preserve"> à la procédure de consultation (institutions, organisations ou personnes individuelles). L’ASSM ne publie pas les prises de position individuelles et ne les transmet pas à des tiers. Sur demande, il est toutefois possible de </w:t>
      </w:r>
      <w:r w:rsidR="00390C6D" w:rsidRPr="00B739F6">
        <w:rPr>
          <w:rFonts w:cs="Arial"/>
          <w:szCs w:val="21"/>
          <w:lang w:val="fr-CH"/>
        </w:rPr>
        <w:t xml:space="preserve">les </w:t>
      </w:r>
      <w:r w:rsidR="006A1B55" w:rsidRPr="00B739F6">
        <w:rPr>
          <w:rFonts w:cs="Arial"/>
          <w:szCs w:val="21"/>
          <w:lang w:val="fr-CH"/>
        </w:rPr>
        <w:t>consulter au Secrétariat général à Berne.</w:t>
      </w:r>
    </w:p>
    <w:p w14:paraId="491C7E7B" w14:textId="77777777" w:rsidR="002A7001" w:rsidRPr="00B739F6" w:rsidRDefault="002A7001" w:rsidP="00692E02">
      <w:pPr>
        <w:tabs>
          <w:tab w:val="left" w:pos="3686"/>
        </w:tabs>
        <w:rPr>
          <w:rFonts w:cs="Arial"/>
          <w:szCs w:val="21"/>
          <w:lang w:val="fr-CH"/>
        </w:rPr>
      </w:pPr>
    </w:p>
    <w:p w14:paraId="652D12F1" w14:textId="77777777" w:rsidR="005B758C" w:rsidRPr="00B739F6" w:rsidRDefault="005B758C" w:rsidP="00692E02">
      <w:pPr>
        <w:tabs>
          <w:tab w:val="left" w:pos="3686"/>
        </w:tabs>
        <w:rPr>
          <w:rFonts w:cs="Arial"/>
          <w:szCs w:val="21"/>
          <w:lang w:val="fr-CH"/>
        </w:rPr>
      </w:pPr>
    </w:p>
    <w:p w14:paraId="0D3C94BA" w14:textId="77777777" w:rsidR="005B758C" w:rsidRPr="00B739F6" w:rsidRDefault="005B758C" w:rsidP="005B758C">
      <w:pPr>
        <w:widowControl w:val="0"/>
        <w:autoSpaceDE w:val="0"/>
        <w:autoSpaceDN w:val="0"/>
        <w:adjustRightInd w:val="0"/>
        <w:spacing w:before="60" w:after="60"/>
        <w:rPr>
          <w:rFonts w:cs="Arial"/>
          <w:b/>
          <w:szCs w:val="21"/>
          <w:lang w:val="fr-CH"/>
        </w:rPr>
      </w:pPr>
      <w:r w:rsidRPr="00B739F6">
        <w:rPr>
          <w:rFonts w:cs="Arial"/>
          <w:b/>
          <w:szCs w:val="21"/>
          <w:lang w:val="fr-CH"/>
        </w:rPr>
        <w:t>Prise de position soumise par: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436"/>
      </w:tblGrid>
      <w:tr w:rsidR="005B758C" w:rsidRPr="00B739F6" w14:paraId="05C6B6DF" w14:textId="77777777" w:rsidTr="00A73BD3">
        <w:tc>
          <w:tcPr>
            <w:tcW w:w="4515" w:type="dxa"/>
            <w:shd w:val="clear" w:color="auto" w:fill="auto"/>
          </w:tcPr>
          <w:p w14:paraId="682249A2" w14:textId="7FBB40FA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1"/>
                <w:lang w:val="fr-CH"/>
              </w:rPr>
            </w:pPr>
            <w:r w:rsidRPr="00B739F6">
              <w:rPr>
                <w:rFonts w:cs="Arial"/>
                <w:szCs w:val="21"/>
                <w:lang w:val="fr-CH"/>
              </w:rPr>
              <w:t>Institution:</w:t>
            </w:r>
            <w:r w:rsidRPr="00B739F6">
              <w:rPr>
                <w:rFonts w:cs="Arial"/>
                <w:szCs w:val="21"/>
                <w:lang w:val="fr-CH"/>
              </w:rPr>
              <w:tab/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FORMCHECKBOX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3E12A6" w:rsidRPr="00B739F6">
              <w:rPr>
                <w:rFonts w:cs="Arial"/>
                <w:szCs w:val="21"/>
                <w:lang w:val="fr-CH"/>
              </w:rPr>
            </w:r>
            <w:r w:rsidR="00BE198E">
              <w:rPr>
                <w:rFonts w:cs="Arial"/>
                <w:szCs w:val="21"/>
                <w:lang w:val="fr-CH"/>
              </w:rPr>
              <w:fldChar w:fldCharType="separate"/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</w:tc>
        <w:tc>
          <w:tcPr>
            <w:tcW w:w="4515" w:type="dxa"/>
            <w:shd w:val="clear" w:color="auto" w:fill="auto"/>
          </w:tcPr>
          <w:p w14:paraId="066FB02F" w14:textId="43D6418B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1"/>
                <w:lang w:val="fr-CH"/>
              </w:rPr>
            </w:pPr>
            <w:r w:rsidRPr="00B739F6">
              <w:rPr>
                <w:rFonts w:cs="Arial"/>
                <w:szCs w:val="21"/>
                <w:lang w:val="fr-CH"/>
              </w:rPr>
              <w:t xml:space="preserve">Personne individuelle: </w:t>
            </w:r>
            <w:r w:rsidRPr="00B739F6">
              <w:rPr>
                <w:rFonts w:cs="Arial"/>
                <w:szCs w:val="21"/>
                <w:lang w:val="fr-CH"/>
              </w:rPr>
              <w:tab/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FORMCHECKBOX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3E12A6" w:rsidRPr="00B739F6">
              <w:rPr>
                <w:rFonts w:cs="Arial"/>
                <w:szCs w:val="21"/>
                <w:lang w:val="fr-CH"/>
              </w:rPr>
            </w:r>
            <w:r w:rsidR="00BE198E">
              <w:rPr>
                <w:rFonts w:cs="Arial"/>
                <w:szCs w:val="21"/>
                <w:lang w:val="fr-CH"/>
              </w:rPr>
              <w:fldChar w:fldCharType="separate"/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</w:tc>
      </w:tr>
      <w:tr w:rsidR="005B758C" w:rsidRPr="00B739F6" w14:paraId="73DB706B" w14:textId="77777777" w:rsidTr="00A73BD3">
        <w:tc>
          <w:tcPr>
            <w:tcW w:w="9030" w:type="dxa"/>
            <w:gridSpan w:val="2"/>
            <w:shd w:val="clear" w:color="auto" w:fill="auto"/>
          </w:tcPr>
          <w:p w14:paraId="33623A8A" w14:textId="77777777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1"/>
                <w:lang w:val="fr-CH"/>
              </w:rPr>
            </w:pPr>
            <w:r w:rsidRPr="00B739F6">
              <w:rPr>
                <w:rFonts w:cs="Arial"/>
                <w:b/>
                <w:szCs w:val="21"/>
                <w:lang w:val="fr-CH"/>
              </w:rPr>
              <w:t>Expéditeur</w:t>
            </w:r>
            <w:r w:rsidRPr="00B739F6">
              <w:rPr>
                <w:rFonts w:cs="Arial"/>
                <w:szCs w:val="21"/>
                <w:lang w:val="fr-CH"/>
              </w:rPr>
              <w:t>:</w:t>
            </w:r>
          </w:p>
          <w:p w14:paraId="5A6C9C71" w14:textId="3BC3AA80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szCs w:val="21"/>
                <w:lang w:val="fr-CH"/>
              </w:rPr>
            </w:pPr>
            <w:r w:rsidRPr="00B739F6">
              <w:rPr>
                <w:rFonts w:cs="Arial"/>
                <w:noProof/>
                <w:szCs w:val="21"/>
                <w:lang w:val="fr-CH"/>
              </w:rPr>
              <w:t>Nom/société/organisation</w:t>
            </w:r>
            <w:r w:rsidRPr="00B739F6">
              <w:rPr>
                <w:rFonts w:cs="Arial"/>
                <w:szCs w:val="21"/>
                <w:lang w:val="fr-CH"/>
              </w:rPr>
              <w:t xml:space="preserve">: </w:t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FORMTEXT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cs="Arial"/>
                <w:szCs w:val="21"/>
                <w:lang w:val="fr-CH"/>
              </w:rPr>
            </w:r>
            <w:r w:rsidRPr="00B739F6">
              <w:rPr>
                <w:rFonts w:cs="Arial"/>
                <w:szCs w:val="21"/>
                <w:lang w:val="fr-CH"/>
              </w:rPr>
              <w:fldChar w:fldCharType="separate"/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  <w:p w14:paraId="13BA92DD" w14:textId="6F7C4CDA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szCs w:val="21"/>
                <w:lang w:val="fr-CH"/>
              </w:rPr>
            </w:pPr>
            <w:r w:rsidRPr="00B739F6">
              <w:rPr>
                <w:rFonts w:cs="Arial"/>
                <w:noProof/>
                <w:szCs w:val="21"/>
                <w:lang w:val="fr-CH"/>
              </w:rPr>
              <w:t xml:space="preserve">Abréviation de la société/de l'organisation: </w:t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FORMTEXT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cs="Arial"/>
                <w:szCs w:val="21"/>
                <w:lang w:val="fr-CH"/>
              </w:rPr>
            </w:r>
            <w:r w:rsidRPr="00B739F6">
              <w:rPr>
                <w:rFonts w:cs="Arial"/>
                <w:szCs w:val="21"/>
                <w:lang w:val="fr-CH"/>
              </w:rPr>
              <w:fldChar w:fldCharType="separate"/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  <w:p w14:paraId="77A0ECC4" w14:textId="3F05F10D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1"/>
                <w:lang w:val="fr-CH"/>
              </w:rPr>
            </w:pPr>
            <w:r w:rsidRPr="00B739F6">
              <w:rPr>
                <w:rFonts w:cs="Arial"/>
                <w:szCs w:val="21"/>
                <w:lang w:val="fr-CH"/>
              </w:rPr>
              <w:t xml:space="preserve">Adresse: </w:t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FORMTEXT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cs="Arial"/>
                <w:szCs w:val="21"/>
                <w:lang w:val="fr-CH"/>
              </w:rPr>
            </w:r>
            <w:r w:rsidRPr="00B739F6">
              <w:rPr>
                <w:rFonts w:cs="Arial"/>
                <w:szCs w:val="21"/>
                <w:lang w:val="fr-CH"/>
              </w:rPr>
              <w:fldChar w:fldCharType="separate"/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  <w:p w14:paraId="73A81C27" w14:textId="4F3C5CAA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szCs w:val="21"/>
                <w:lang w:val="fr-CH"/>
              </w:rPr>
            </w:pPr>
            <w:r w:rsidRPr="00B739F6">
              <w:rPr>
                <w:rFonts w:cs="Arial"/>
                <w:noProof/>
                <w:szCs w:val="21"/>
                <w:lang w:val="fr-CH"/>
              </w:rPr>
              <w:t xml:space="preserve">Personne de référence: </w:t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FORMTEXT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cs="Arial"/>
                <w:szCs w:val="21"/>
                <w:lang w:val="fr-CH"/>
              </w:rPr>
            </w:r>
            <w:r w:rsidRPr="00B739F6">
              <w:rPr>
                <w:rFonts w:cs="Arial"/>
                <w:szCs w:val="21"/>
                <w:lang w:val="fr-CH"/>
              </w:rPr>
              <w:fldChar w:fldCharType="separate"/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  <w:p w14:paraId="134CF53D" w14:textId="14E868C8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szCs w:val="21"/>
                <w:lang w:val="fr-CH"/>
              </w:rPr>
            </w:pPr>
            <w:r w:rsidRPr="00B739F6">
              <w:rPr>
                <w:rFonts w:cs="Arial"/>
                <w:noProof/>
                <w:szCs w:val="21"/>
                <w:lang w:val="fr-CH"/>
              </w:rPr>
              <w:t xml:space="preserve">Courriel: </w:t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FORMTEXT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cs="Arial"/>
                <w:szCs w:val="21"/>
                <w:lang w:val="fr-CH"/>
              </w:rPr>
            </w:r>
            <w:r w:rsidRPr="00B739F6">
              <w:rPr>
                <w:rFonts w:cs="Arial"/>
                <w:szCs w:val="21"/>
                <w:lang w:val="fr-CH"/>
              </w:rPr>
              <w:fldChar w:fldCharType="separate"/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  <w:p w14:paraId="0A68DC63" w14:textId="655C3988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szCs w:val="21"/>
                <w:lang w:val="fr-CH"/>
              </w:rPr>
            </w:pPr>
            <w:r w:rsidRPr="00B739F6">
              <w:rPr>
                <w:rFonts w:cs="Arial"/>
                <w:noProof/>
                <w:szCs w:val="21"/>
                <w:lang w:val="fr-CH"/>
              </w:rPr>
              <w:t xml:space="preserve">Date: </w:t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FORMTEXT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cs="Arial"/>
                <w:szCs w:val="21"/>
                <w:lang w:val="fr-CH"/>
              </w:rPr>
            </w:r>
            <w:r w:rsidRPr="00B739F6">
              <w:rPr>
                <w:rFonts w:cs="Arial"/>
                <w:szCs w:val="21"/>
                <w:lang w:val="fr-CH"/>
              </w:rPr>
              <w:fldChar w:fldCharType="separate"/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</w:tc>
      </w:tr>
    </w:tbl>
    <w:p w14:paraId="4474AA63" w14:textId="77777777" w:rsidR="005B758C" w:rsidRPr="00B739F6" w:rsidRDefault="005B758C" w:rsidP="005B758C">
      <w:pPr>
        <w:widowControl w:val="0"/>
        <w:autoSpaceDE w:val="0"/>
        <w:autoSpaceDN w:val="0"/>
        <w:adjustRightInd w:val="0"/>
        <w:rPr>
          <w:rFonts w:eastAsia="MS Mincho" w:cs="Arial"/>
          <w:b/>
          <w:szCs w:val="21"/>
          <w:lang w:val="fr-CH"/>
        </w:rPr>
      </w:pPr>
    </w:p>
    <w:p w14:paraId="4AB978FF" w14:textId="4AC75CC2" w:rsidR="005B758C" w:rsidRPr="00B739F6" w:rsidRDefault="005B758C" w:rsidP="005B758C">
      <w:pPr>
        <w:widowControl w:val="0"/>
        <w:autoSpaceDE w:val="0"/>
        <w:autoSpaceDN w:val="0"/>
        <w:adjustRightInd w:val="0"/>
        <w:spacing w:before="60" w:after="60"/>
        <w:rPr>
          <w:rFonts w:cs="Arial"/>
          <w:szCs w:val="21"/>
          <w:lang w:val="fr-CH"/>
        </w:rPr>
      </w:pPr>
      <w:r w:rsidRPr="00B739F6">
        <w:rPr>
          <w:rFonts w:cs="Arial"/>
          <w:b/>
          <w:szCs w:val="21"/>
          <w:lang w:val="fr-CH"/>
        </w:rPr>
        <w:t xml:space="preserve">Veuillez retourner ce questionnaire jusqu'au </w:t>
      </w:r>
      <w:r w:rsidR="003E12A6">
        <w:rPr>
          <w:rFonts w:cs="Arial"/>
          <w:b/>
          <w:szCs w:val="21"/>
          <w:lang w:val="fr-CH"/>
        </w:rPr>
        <w:t>25</w:t>
      </w:r>
      <w:r w:rsidRPr="00B739F6">
        <w:rPr>
          <w:rFonts w:cs="Arial"/>
          <w:b/>
          <w:szCs w:val="21"/>
          <w:lang w:val="fr-CH"/>
        </w:rPr>
        <w:t xml:space="preserve"> </w:t>
      </w:r>
      <w:r w:rsidR="003E12A6" w:rsidRPr="003E12A6">
        <w:rPr>
          <w:rFonts w:cs="Arial"/>
          <w:b/>
          <w:szCs w:val="21"/>
          <w:lang w:val="fr-CH"/>
        </w:rPr>
        <w:t>février</w:t>
      </w:r>
      <w:r w:rsidR="003E12A6">
        <w:rPr>
          <w:rFonts w:cs="Arial"/>
          <w:b/>
          <w:szCs w:val="21"/>
          <w:lang w:val="fr-CH"/>
        </w:rPr>
        <w:t xml:space="preserve"> </w:t>
      </w:r>
      <w:r w:rsidR="00A30C16" w:rsidRPr="00B739F6">
        <w:rPr>
          <w:rFonts w:cs="Arial"/>
          <w:b/>
          <w:szCs w:val="21"/>
          <w:lang w:val="fr-CH"/>
        </w:rPr>
        <w:t>2022</w:t>
      </w:r>
      <w:r w:rsidRPr="00B739F6">
        <w:rPr>
          <w:rFonts w:cs="Arial"/>
          <w:b/>
          <w:szCs w:val="21"/>
          <w:lang w:val="fr-CH"/>
        </w:rPr>
        <w:t xml:space="preserve"> à </w:t>
      </w:r>
      <w:hyperlink r:id="rId8" w:history="1">
        <w:r w:rsidRPr="00B739F6">
          <w:rPr>
            <w:rFonts w:cs="Arial"/>
            <w:b/>
            <w:szCs w:val="21"/>
            <w:lang w:val="fr-CH"/>
          </w:rPr>
          <w:t>ethics@samw.ch</w:t>
        </w:r>
      </w:hyperlink>
      <w:r w:rsidRPr="00B739F6">
        <w:rPr>
          <w:rFonts w:cs="Arial"/>
          <w:b/>
          <w:szCs w:val="21"/>
          <w:lang w:val="fr-CH"/>
        </w:rPr>
        <w:t>.</w:t>
      </w:r>
    </w:p>
    <w:p w14:paraId="4863B118" w14:textId="77777777" w:rsidR="005B758C" w:rsidRPr="00B739F6" w:rsidRDefault="005B758C" w:rsidP="005B758C">
      <w:pPr>
        <w:widowControl w:val="0"/>
        <w:autoSpaceDE w:val="0"/>
        <w:autoSpaceDN w:val="0"/>
        <w:adjustRightInd w:val="0"/>
        <w:spacing w:before="60" w:after="60"/>
        <w:rPr>
          <w:rFonts w:cs="Arial"/>
          <w:szCs w:val="21"/>
          <w:lang w:val="fr-CH"/>
        </w:rPr>
      </w:pPr>
      <w:r w:rsidRPr="00B739F6">
        <w:rPr>
          <w:rFonts w:cs="Arial"/>
          <w:b/>
          <w:szCs w:val="21"/>
          <w:lang w:val="fr-CH"/>
        </w:rPr>
        <w:t>Merci de votre soutien!</w:t>
      </w:r>
    </w:p>
    <w:p w14:paraId="338DB31F" w14:textId="77777777" w:rsidR="005B758C" w:rsidRPr="00B739F6" w:rsidRDefault="005B758C" w:rsidP="00692E02">
      <w:pPr>
        <w:tabs>
          <w:tab w:val="left" w:pos="3686"/>
        </w:tabs>
        <w:rPr>
          <w:rFonts w:cs="Arial"/>
          <w:szCs w:val="21"/>
          <w:lang w:val="fr-CH"/>
        </w:rPr>
      </w:pPr>
    </w:p>
    <w:p w14:paraId="5E1D7816" w14:textId="77777777" w:rsidR="00A73BD3" w:rsidRPr="00B739F6" w:rsidRDefault="00A73BD3" w:rsidP="00A73BD3">
      <w:pPr>
        <w:widowControl w:val="0"/>
        <w:autoSpaceDE w:val="0"/>
        <w:autoSpaceDN w:val="0"/>
        <w:adjustRightInd w:val="0"/>
        <w:rPr>
          <w:rFonts w:eastAsia="MS PGothic" w:cs="Arial"/>
          <w:b/>
          <w:szCs w:val="21"/>
          <w:lang w:val="fr-CH"/>
        </w:rPr>
      </w:pPr>
    </w:p>
    <w:p w14:paraId="2B94DD4D" w14:textId="77777777" w:rsidR="00A73BD3" w:rsidRPr="00B739F6" w:rsidRDefault="006A1B55" w:rsidP="00A73BD3">
      <w:pPr>
        <w:pStyle w:val="Listenabsatz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eastAsia="MS PGothic" w:cs="Arial"/>
          <w:b/>
          <w:szCs w:val="21"/>
          <w:lang w:val="fr-CH"/>
        </w:rPr>
      </w:pPr>
      <w:r w:rsidRPr="00B739F6">
        <w:rPr>
          <w:rFonts w:eastAsia="MS PGothic" w:cs="Arial"/>
          <w:b/>
          <w:szCs w:val="21"/>
          <w:lang w:val="fr-CH"/>
        </w:rPr>
        <w:t>Votre avis concernant ce projet de texte</w:t>
      </w:r>
      <w:r w:rsidR="00A73BD3" w:rsidRPr="00B739F6">
        <w:rPr>
          <w:rFonts w:eastAsia="MS PGothic" w:cs="Arial"/>
          <w:b/>
          <w:szCs w:val="21"/>
          <w:lang w:val="fr-CH"/>
        </w:rPr>
        <w:t>:</w:t>
      </w:r>
    </w:p>
    <w:p w14:paraId="08FAAFBD" w14:textId="77777777" w:rsidR="00A73BD3" w:rsidRPr="00B739F6" w:rsidRDefault="00A73BD3" w:rsidP="00A73BD3">
      <w:pPr>
        <w:widowControl w:val="0"/>
        <w:autoSpaceDE w:val="0"/>
        <w:autoSpaceDN w:val="0"/>
        <w:adjustRightInd w:val="0"/>
        <w:spacing w:line="120" w:lineRule="exact"/>
        <w:ind w:left="360"/>
        <w:rPr>
          <w:rFonts w:eastAsia="MS PGothic" w:cs="Arial"/>
          <w:szCs w:val="21"/>
          <w:lang w:val="fr-CH"/>
        </w:rPr>
      </w:pPr>
    </w:p>
    <w:p w14:paraId="14349432" w14:textId="65829DDF" w:rsidR="00A73BD3" w:rsidRPr="00B739F6" w:rsidRDefault="00A73BD3" w:rsidP="00A73BD3">
      <w:pPr>
        <w:widowControl w:val="0"/>
        <w:autoSpaceDE w:val="0"/>
        <w:autoSpaceDN w:val="0"/>
        <w:adjustRightInd w:val="0"/>
        <w:ind w:left="360"/>
        <w:rPr>
          <w:rFonts w:eastAsia="MS PGothic" w:cs="Arial"/>
          <w:szCs w:val="21"/>
          <w:lang w:val="fr-CH"/>
        </w:rPr>
      </w:pPr>
      <w:r w:rsidRPr="00B739F6">
        <w:rPr>
          <w:rFonts w:eastAsia="MS PGothic" w:cs="Arial"/>
          <w:szCs w:val="21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39F6">
        <w:rPr>
          <w:rFonts w:eastAsia="MS PGothic" w:cs="Arial"/>
          <w:szCs w:val="21"/>
          <w:lang w:val="fr-CH"/>
        </w:rPr>
        <w:instrText xml:space="preserve"> </w:instrText>
      </w:r>
      <w:r w:rsidR="00EF4DC7" w:rsidRPr="00B739F6">
        <w:rPr>
          <w:rFonts w:eastAsia="MS PGothic" w:cs="Arial"/>
          <w:szCs w:val="21"/>
          <w:lang w:val="fr-CH"/>
        </w:rPr>
        <w:instrText>FORMCHECKBOX</w:instrText>
      </w:r>
      <w:r w:rsidRPr="00B739F6">
        <w:rPr>
          <w:rFonts w:eastAsia="MS PGothic" w:cs="Arial"/>
          <w:szCs w:val="21"/>
          <w:lang w:val="fr-CH"/>
        </w:rPr>
        <w:instrText xml:space="preserve"> </w:instrText>
      </w:r>
      <w:r w:rsidR="003E12A6" w:rsidRPr="00B739F6">
        <w:rPr>
          <w:rFonts w:eastAsia="MS PGothic" w:cs="Arial"/>
          <w:szCs w:val="21"/>
          <w:lang w:val="fr-CH"/>
        </w:rPr>
      </w:r>
      <w:r w:rsidR="00BE198E">
        <w:rPr>
          <w:rFonts w:eastAsia="MS PGothic" w:cs="Arial"/>
          <w:szCs w:val="21"/>
          <w:lang w:val="fr-CH"/>
        </w:rPr>
        <w:fldChar w:fldCharType="separate"/>
      </w:r>
      <w:r w:rsidRPr="00B739F6">
        <w:rPr>
          <w:rFonts w:eastAsia="MS PGothic" w:cs="Arial"/>
          <w:szCs w:val="21"/>
          <w:lang w:val="fr-CH"/>
        </w:rPr>
        <w:fldChar w:fldCharType="end"/>
      </w:r>
      <w:r w:rsidRPr="00B739F6">
        <w:rPr>
          <w:rFonts w:eastAsia="MS PGothic" w:cs="Arial"/>
          <w:szCs w:val="21"/>
          <w:lang w:val="fr-CH"/>
        </w:rPr>
        <w:t xml:space="preserve"> </w:t>
      </w:r>
      <w:r w:rsidR="006A1B55" w:rsidRPr="00B739F6">
        <w:rPr>
          <w:rFonts w:eastAsia="MS PGothic" w:cs="Arial"/>
          <w:szCs w:val="21"/>
          <w:lang w:val="fr-CH"/>
        </w:rPr>
        <w:t>approbation de principe</w:t>
      </w:r>
    </w:p>
    <w:p w14:paraId="4025EDEC" w14:textId="1F08C4AB" w:rsidR="00A73BD3" w:rsidRPr="00B739F6" w:rsidRDefault="00A73BD3" w:rsidP="00A73BD3">
      <w:pPr>
        <w:widowControl w:val="0"/>
        <w:autoSpaceDE w:val="0"/>
        <w:autoSpaceDN w:val="0"/>
        <w:adjustRightInd w:val="0"/>
        <w:ind w:left="360"/>
        <w:rPr>
          <w:rFonts w:eastAsia="MS PGothic" w:cs="Arial"/>
          <w:szCs w:val="21"/>
          <w:lang w:val="fr-CH"/>
        </w:rPr>
      </w:pPr>
      <w:r w:rsidRPr="00B739F6">
        <w:rPr>
          <w:rFonts w:eastAsia="MS PGothic" w:cs="Arial"/>
          <w:szCs w:val="21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739F6">
        <w:rPr>
          <w:rFonts w:eastAsia="MS PGothic" w:cs="Arial"/>
          <w:szCs w:val="21"/>
          <w:lang w:val="fr-CH"/>
        </w:rPr>
        <w:instrText xml:space="preserve"> </w:instrText>
      </w:r>
      <w:r w:rsidR="00EF4DC7" w:rsidRPr="00B739F6">
        <w:rPr>
          <w:rFonts w:eastAsia="MS PGothic" w:cs="Arial"/>
          <w:szCs w:val="21"/>
          <w:lang w:val="fr-CH"/>
        </w:rPr>
        <w:instrText>FORMCHECKBOX</w:instrText>
      </w:r>
      <w:r w:rsidRPr="00B739F6">
        <w:rPr>
          <w:rFonts w:eastAsia="MS PGothic" w:cs="Arial"/>
          <w:szCs w:val="21"/>
          <w:lang w:val="fr-CH"/>
        </w:rPr>
        <w:instrText xml:space="preserve"> </w:instrText>
      </w:r>
      <w:r w:rsidR="003E12A6" w:rsidRPr="00B739F6">
        <w:rPr>
          <w:rFonts w:eastAsia="MS PGothic" w:cs="Arial"/>
          <w:szCs w:val="21"/>
          <w:lang w:val="fr-CH"/>
        </w:rPr>
      </w:r>
      <w:r w:rsidR="00BE198E">
        <w:rPr>
          <w:rFonts w:eastAsia="MS PGothic" w:cs="Arial"/>
          <w:szCs w:val="21"/>
          <w:lang w:val="fr-CH"/>
        </w:rPr>
        <w:fldChar w:fldCharType="separate"/>
      </w:r>
      <w:r w:rsidRPr="00B739F6">
        <w:rPr>
          <w:rFonts w:eastAsia="MS PGothic" w:cs="Arial"/>
          <w:szCs w:val="21"/>
          <w:lang w:val="fr-CH"/>
        </w:rPr>
        <w:fldChar w:fldCharType="end"/>
      </w:r>
      <w:r w:rsidRPr="00B739F6">
        <w:rPr>
          <w:rFonts w:eastAsia="MS PGothic" w:cs="Arial"/>
          <w:szCs w:val="21"/>
          <w:lang w:val="fr-CH"/>
        </w:rPr>
        <w:t xml:space="preserve"> </w:t>
      </w:r>
      <w:r w:rsidR="006A1B55" w:rsidRPr="00B739F6">
        <w:rPr>
          <w:rFonts w:eastAsia="MS PGothic" w:cs="Arial"/>
          <w:szCs w:val="21"/>
          <w:lang w:val="fr-CH"/>
        </w:rPr>
        <w:t>opposition de principe</w:t>
      </w:r>
    </w:p>
    <w:p w14:paraId="0A255393" w14:textId="77777777" w:rsidR="00A73BD3" w:rsidRPr="00B739F6" w:rsidRDefault="00A73BD3" w:rsidP="00A73BD3">
      <w:pPr>
        <w:widowControl w:val="0"/>
        <w:autoSpaceDE w:val="0"/>
        <w:autoSpaceDN w:val="0"/>
        <w:adjustRightInd w:val="0"/>
        <w:spacing w:line="120" w:lineRule="exact"/>
        <w:ind w:left="360"/>
        <w:rPr>
          <w:rFonts w:eastAsia="MS PGothic" w:cs="Arial"/>
          <w:szCs w:val="21"/>
          <w:lang w:val="fr-CH"/>
        </w:rPr>
      </w:pPr>
    </w:p>
    <w:p w14:paraId="5503E3E6" w14:textId="1A902E38" w:rsidR="00A73BD3" w:rsidRPr="00B739F6" w:rsidRDefault="006A1B55" w:rsidP="00A73BD3">
      <w:pPr>
        <w:widowControl w:val="0"/>
        <w:autoSpaceDE w:val="0"/>
        <w:autoSpaceDN w:val="0"/>
        <w:adjustRightInd w:val="0"/>
        <w:ind w:left="360"/>
        <w:rPr>
          <w:rFonts w:eastAsia="MS PGothic" w:cs="Arial"/>
          <w:szCs w:val="21"/>
          <w:lang w:val="fr-CH"/>
        </w:rPr>
      </w:pPr>
      <w:r w:rsidRPr="00B739F6">
        <w:rPr>
          <w:rFonts w:eastAsia="MS PGothic" w:cs="Arial"/>
          <w:szCs w:val="21"/>
          <w:lang w:val="fr-CH"/>
        </w:rPr>
        <w:t>C</w:t>
      </w:r>
      <w:r w:rsidR="00A73BD3" w:rsidRPr="00B739F6">
        <w:rPr>
          <w:rFonts w:eastAsia="MS PGothic" w:cs="Arial"/>
          <w:szCs w:val="21"/>
          <w:lang w:val="fr-CH"/>
        </w:rPr>
        <w:t>ommenta</w:t>
      </w:r>
      <w:r w:rsidRPr="00B739F6">
        <w:rPr>
          <w:rFonts w:eastAsia="MS PGothic" w:cs="Arial"/>
          <w:szCs w:val="21"/>
          <w:lang w:val="fr-CH"/>
        </w:rPr>
        <w:t>i</w:t>
      </w:r>
      <w:r w:rsidR="00A73BD3" w:rsidRPr="00B739F6">
        <w:rPr>
          <w:rFonts w:eastAsia="MS PGothic" w:cs="Arial"/>
          <w:szCs w:val="21"/>
          <w:lang w:val="fr-CH"/>
        </w:rPr>
        <w:t>r</w:t>
      </w:r>
      <w:r w:rsidRPr="00B739F6">
        <w:rPr>
          <w:rFonts w:eastAsia="MS PGothic" w:cs="Arial"/>
          <w:szCs w:val="21"/>
          <w:lang w:val="fr-CH"/>
        </w:rPr>
        <w:t>e</w:t>
      </w:r>
      <w:r w:rsidR="00A73BD3" w:rsidRPr="00B739F6">
        <w:rPr>
          <w:rFonts w:eastAsia="MS PGothic" w:cs="Arial"/>
          <w:szCs w:val="21"/>
          <w:lang w:val="fr-CH"/>
        </w:rPr>
        <w:t xml:space="preserve">: </w:t>
      </w:r>
      <w:r w:rsidR="00A73BD3" w:rsidRPr="00B739F6">
        <w:rPr>
          <w:rFonts w:eastAsia="MS PGothic" w:cs="Arial"/>
          <w:szCs w:val="21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3BD3" w:rsidRPr="00B739F6">
        <w:rPr>
          <w:rFonts w:eastAsia="MS PGothic" w:cs="Arial"/>
          <w:szCs w:val="21"/>
          <w:lang w:val="fr-CH"/>
        </w:rPr>
        <w:instrText xml:space="preserve"> </w:instrText>
      </w:r>
      <w:r w:rsidR="00EF4DC7" w:rsidRPr="00B739F6">
        <w:rPr>
          <w:rFonts w:eastAsia="MS PGothic" w:cs="Arial"/>
          <w:szCs w:val="21"/>
          <w:lang w:val="fr-CH"/>
        </w:rPr>
        <w:instrText>FORMTEXT</w:instrText>
      </w:r>
      <w:r w:rsidR="00A73BD3" w:rsidRPr="00B739F6">
        <w:rPr>
          <w:rFonts w:eastAsia="MS PGothic" w:cs="Arial"/>
          <w:szCs w:val="21"/>
          <w:lang w:val="fr-CH"/>
        </w:rPr>
        <w:instrText xml:space="preserve"> </w:instrText>
      </w:r>
      <w:r w:rsidR="00A73BD3" w:rsidRPr="00B739F6">
        <w:rPr>
          <w:rFonts w:eastAsia="MS PGothic" w:cs="Arial"/>
          <w:szCs w:val="21"/>
          <w:lang w:val="fr-CH"/>
        </w:rPr>
      </w:r>
      <w:r w:rsidR="00A73BD3" w:rsidRPr="00B739F6">
        <w:rPr>
          <w:rFonts w:eastAsia="MS PGothic" w:cs="Arial"/>
          <w:szCs w:val="21"/>
          <w:lang w:val="fr-CH"/>
        </w:rPr>
        <w:fldChar w:fldCharType="separate"/>
      </w:r>
      <w:r w:rsidR="003E12A6">
        <w:rPr>
          <w:rFonts w:eastAsia="MS PGothic" w:cs="Arial"/>
          <w:noProof/>
          <w:szCs w:val="21"/>
          <w:lang w:val="fr-CH"/>
        </w:rPr>
        <w:t> </w:t>
      </w:r>
      <w:r w:rsidR="003E12A6">
        <w:rPr>
          <w:rFonts w:eastAsia="MS PGothic" w:cs="Arial"/>
          <w:noProof/>
          <w:szCs w:val="21"/>
          <w:lang w:val="fr-CH"/>
        </w:rPr>
        <w:t> </w:t>
      </w:r>
      <w:r w:rsidR="003E12A6">
        <w:rPr>
          <w:rFonts w:eastAsia="MS PGothic" w:cs="Arial"/>
          <w:noProof/>
          <w:szCs w:val="21"/>
          <w:lang w:val="fr-CH"/>
        </w:rPr>
        <w:t> </w:t>
      </w:r>
      <w:r w:rsidR="003E12A6">
        <w:rPr>
          <w:rFonts w:eastAsia="MS PGothic" w:cs="Arial"/>
          <w:noProof/>
          <w:szCs w:val="21"/>
          <w:lang w:val="fr-CH"/>
        </w:rPr>
        <w:t> </w:t>
      </w:r>
      <w:r w:rsidR="003E12A6">
        <w:rPr>
          <w:rFonts w:eastAsia="MS PGothic" w:cs="Arial"/>
          <w:noProof/>
          <w:szCs w:val="21"/>
          <w:lang w:val="fr-CH"/>
        </w:rPr>
        <w:t> </w:t>
      </w:r>
      <w:r w:rsidR="00A73BD3" w:rsidRPr="00B739F6">
        <w:rPr>
          <w:rFonts w:eastAsia="MS PGothic" w:cs="Arial"/>
          <w:szCs w:val="21"/>
          <w:lang w:val="fr-CH"/>
        </w:rPr>
        <w:fldChar w:fldCharType="end"/>
      </w:r>
    </w:p>
    <w:p w14:paraId="114AE2EC" w14:textId="77777777" w:rsidR="00A73BD3" w:rsidRPr="00B739F6" w:rsidRDefault="00A73BD3" w:rsidP="00A73BD3">
      <w:pPr>
        <w:widowControl w:val="0"/>
        <w:autoSpaceDE w:val="0"/>
        <w:autoSpaceDN w:val="0"/>
        <w:adjustRightInd w:val="0"/>
        <w:rPr>
          <w:rFonts w:eastAsia="MS PGothic" w:cs="Arial"/>
          <w:szCs w:val="21"/>
          <w:lang w:val="fr-CH"/>
        </w:rPr>
      </w:pPr>
    </w:p>
    <w:p w14:paraId="00F02E96" w14:textId="77777777" w:rsidR="00A73BD3" w:rsidRPr="00B739F6" w:rsidRDefault="00A73BD3" w:rsidP="00A73BD3">
      <w:pPr>
        <w:widowControl w:val="0"/>
        <w:autoSpaceDE w:val="0"/>
        <w:autoSpaceDN w:val="0"/>
        <w:adjustRightInd w:val="0"/>
        <w:rPr>
          <w:rFonts w:eastAsia="MS PGothic" w:cs="Arial"/>
          <w:szCs w:val="21"/>
          <w:lang w:val="fr-CH"/>
        </w:rPr>
      </w:pPr>
    </w:p>
    <w:p w14:paraId="1E213B77" w14:textId="77777777" w:rsidR="00A73BD3" w:rsidRPr="00B739F6" w:rsidRDefault="00A73BD3">
      <w:pPr>
        <w:spacing w:after="200" w:line="276" w:lineRule="auto"/>
        <w:rPr>
          <w:rFonts w:cs="Arial"/>
          <w:b/>
          <w:szCs w:val="21"/>
          <w:lang w:val="fr-CH"/>
        </w:rPr>
      </w:pPr>
      <w:r w:rsidRPr="00B739F6">
        <w:rPr>
          <w:rFonts w:cs="Arial"/>
          <w:b/>
          <w:szCs w:val="21"/>
          <w:lang w:val="fr-CH"/>
        </w:rPr>
        <w:br w:type="page"/>
      </w:r>
    </w:p>
    <w:p w14:paraId="7BF2F980" w14:textId="77777777" w:rsidR="005B758C" w:rsidRPr="00B739F6" w:rsidRDefault="005B758C" w:rsidP="005B75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/>
        <w:rPr>
          <w:rFonts w:eastAsia="MS Mincho" w:cs="Arial"/>
          <w:b/>
          <w:szCs w:val="21"/>
          <w:lang w:val="fr-CH"/>
        </w:rPr>
      </w:pPr>
      <w:r w:rsidRPr="00B739F6">
        <w:rPr>
          <w:rFonts w:cs="Arial"/>
          <w:b/>
          <w:szCs w:val="21"/>
          <w:lang w:val="fr-CH"/>
        </w:rPr>
        <w:lastRenderedPageBreak/>
        <w:t>Remarques sur les différents chapitres</w:t>
      </w:r>
    </w:p>
    <w:p w14:paraId="335AA953" w14:textId="77777777" w:rsidR="005B758C" w:rsidRPr="00B739F6" w:rsidRDefault="005B758C" w:rsidP="005B758C">
      <w:pPr>
        <w:widowControl w:val="0"/>
        <w:autoSpaceDE w:val="0"/>
        <w:autoSpaceDN w:val="0"/>
        <w:adjustRightInd w:val="0"/>
        <w:spacing w:line="120" w:lineRule="exact"/>
        <w:rPr>
          <w:rFonts w:eastAsia="MS Mincho" w:cs="Arial"/>
          <w:szCs w:val="21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121"/>
        <w:gridCol w:w="3239"/>
      </w:tblGrid>
      <w:tr w:rsidR="005B758C" w:rsidRPr="00B739F6" w14:paraId="2D6919BC" w14:textId="77777777" w:rsidTr="00AF573D">
        <w:tc>
          <w:tcPr>
            <w:tcW w:w="1550" w:type="dxa"/>
            <w:tcBorders>
              <w:bottom w:val="single" w:sz="4" w:space="0" w:color="auto"/>
            </w:tcBorders>
            <w:shd w:val="clear" w:color="auto" w:fill="CCCCCC"/>
          </w:tcPr>
          <w:p w14:paraId="381E9884" w14:textId="77777777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b/>
                <w:szCs w:val="21"/>
                <w:lang w:val="fr-CH"/>
              </w:rPr>
            </w:pPr>
            <w:r w:rsidRPr="00B739F6">
              <w:rPr>
                <w:rFonts w:cs="Arial"/>
                <w:b/>
                <w:szCs w:val="21"/>
                <w:lang w:val="fr-CH"/>
              </w:rPr>
              <w:t xml:space="preserve">Chapitre 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CCCCCC"/>
          </w:tcPr>
          <w:p w14:paraId="08CDBEBF" w14:textId="77777777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b/>
                <w:szCs w:val="21"/>
                <w:lang w:val="fr-CH"/>
              </w:rPr>
            </w:pPr>
            <w:r w:rsidRPr="00B739F6">
              <w:rPr>
                <w:rFonts w:cs="Arial"/>
                <w:b/>
                <w:szCs w:val="21"/>
                <w:lang w:val="fr-CH"/>
              </w:rPr>
              <w:t>Commentaires/Remarques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CCCCCC"/>
          </w:tcPr>
          <w:p w14:paraId="581B611A" w14:textId="77777777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b/>
                <w:szCs w:val="21"/>
                <w:lang w:val="fr-CH"/>
              </w:rPr>
            </w:pPr>
            <w:r w:rsidRPr="00B739F6">
              <w:rPr>
                <w:rFonts w:cs="Arial"/>
                <w:b/>
                <w:szCs w:val="21"/>
                <w:lang w:val="fr-CH"/>
              </w:rPr>
              <w:t>Modification proposée (texte proposé)</w:t>
            </w:r>
          </w:p>
        </w:tc>
      </w:tr>
    </w:tbl>
    <w:p w14:paraId="340CFB5E" w14:textId="77777777" w:rsidR="00B913B8" w:rsidRPr="00B739F6" w:rsidRDefault="00B913B8" w:rsidP="00B913B8">
      <w:pPr>
        <w:rPr>
          <w:rFonts w:cs="Arial"/>
          <w:vanish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107"/>
        <w:gridCol w:w="3238"/>
      </w:tblGrid>
      <w:tr w:rsidR="00A73BD3" w:rsidRPr="00B739F6" w14:paraId="2AA550B7" w14:textId="77777777" w:rsidTr="00A30C16">
        <w:tc>
          <w:tcPr>
            <w:tcW w:w="8880" w:type="dxa"/>
            <w:gridSpan w:val="3"/>
            <w:shd w:val="clear" w:color="auto" w:fill="auto"/>
          </w:tcPr>
          <w:p w14:paraId="71141638" w14:textId="77777777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szCs w:val="21"/>
                <w:lang w:val="fr-CH"/>
              </w:rPr>
            </w:pPr>
            <w:r w:rsidRPr="00B739F6">
              <w:rPr>
                <w:rFonts w:eastAsia="MS PGothic" w:cs="Arial"/>
                <w:b/>
                <w:szCs w:val="21"/>
                <w:lang w:val="fr-CH"/>
              </w:rPr>
              <w:t>Préambule</w:t>
            </w:r>
          </w:p>
        </w:tc>
      </w:tr>
      <w:tr w:rsidR="00A73BD3" w:rsidRPr="00B739F6" w14:paraId="0D442D61" w14:textId="77777777" w:rsidTr="00A30C16">
        <w:tc>
          <w:tcPr>
            <w:tcW w:w="1535" w:type="dxa"/>
            <w:shd w:val="clear" w:color="auto" w:fill="auto"/>
          </w:tcPr>
          <w:p w14:paraId="23164563" w14:textId="0B714805" w:rsidR="00A73BD3" w:rsidRPr="00B739F6" w:rsidRDefault="00A30C16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2870B6B1" w14:textId="37072DCF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071D61F8" w14:textId="1005140B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B739F6" w14:paraId="53E30610" w14:textId="77777777" w:rsidTr="00A30C16">
        <w:tc>
          <w:tcPr>
            <w:tcW w:w="8880" w:type="dxa"/>
            <w:gridSpan w:val="3"/>
            <w:shd w:val="clear" w:color="auto" w:fill="auto"/>
          </w:tcPr>
          <w:p w14:paraId="0B8DA441" w14:textId="77777777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b/>
                <w:szCs w:val="21"/>
                <w:lang w:val="fr-CH"/>
              </w:rPr>
              <w:t>1. Champ d’application</w:t>
            </w:r>
          </w:p>
        </w:tc>
      </w:tr>
      <w:tr w:rsidR="00A73BD3" w:rsidRPr="00B739F6" w14:paraId="2042A746" w14:textId="77777777" w:rsidTr="00A30C16">
        <w:tc>
          <w:tcPr>
            <w:tcW w:w="1535" w:type="dxa"/>
            <w:shd w:val="clear" w:color="auto" w:fill="auto"/>
          </w:tcPr>
          <w:p w14:paraId="476C7359" w14:textId="637B4775" w:rsidR="00A73BD3" w:rsidRPr="00B739F6" w:rsidRDefault="00A30C16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2691E783" w14:textId="4FBF22F7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466B5FAF" w14:textId="7BAC7D06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3E12A6" w14:paraId="0A21F981" w14:textId="77777777" w:rsidTr="00A30C16">
        <w:tc>
          <w:tcPr>
            <w:tcW w:w="8880" w:type="dxa"/>
            <w:gridSpan w:val="3"/>
            <w:shd w:val="clear" w:color="auto" w:fill="auto"/>
          </w:tcPr>
          <w:p w14:paraId="3817F515" w14:textId="02FB1C2B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szCs w:val="21"/>
                <w:lang w:val="fr-CH"/>
              </w:rPr>
            </w:pPr>
            <w:r w:rsidRPr="00B739F6">
              <w:rPr>
                <w:rFonts w:eastAsia="MS PGothic" w:cs="Arial"/>
                <w:b/>
                <w:szCs w:val="21"/>
                <w:lang w:val="fr-CH"/>
              </w:rPr>
              <w:t xml:space="preserve">2. </w:t>
            </w:r>
            <w:r w:rsidR="00B739F6" w:rsidRPr="00B739F6">
              <w:rPr>
                <w:rFonts w:cs="Arial"/>
                <w:b/>
                <w:lang w:val="fr-CH"/>
              </w:rPr>
              <w:t>Conditions cadres juridiques et autorégulatoires</w:t>
            </w:r>
          </w:p>
        </w:tc>
      </w:tr>
      <w:tr w:rsidR="005A3232" w:rsidRPr="00B739F6" w14:paraId="7ECF68F2" w14:textId="77777777" w:rsidTr="00A30C16">
        <w:tc>
          <w:tcPr>
            <w:tcW w:w="1535" w:type="dxa"/>
            <w:shd w:val="clear" w:color="auto" w:fill="auto"/>
          </w:tcPr>
          <w:p w14:paraId="49A3E5DE" w14:textId="175CF04C" w:rsidR="005A3232" w:rsidRPr="00B739F6" w:rsidRDefault="00A30C16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2FB64333" w14:textId="35C6AB8E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E3CD54A" w14:textId="00DE1032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A3232" w:rsidRPr="00B739F6" w14:paraId="752D692F" w14:textId="77777777" w:rsidTr="00A30C16">
        <w:tc>
          <w:tcPr>
            <w:tcW w:w="8880" w:type="dxa"/>
            <w:gridSpan w:val="3"/>
            <w:shd w:val="clear" w:color="auto" w:fill="auto"/>
          </w:tcPr>
          <w:p w14:paraId="7E895276" w14:textId="44E88F88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szCs w:val="21"/>
                <w:lang w:val="fr-CH"/>
              </w:rPr>
            </w:pPr>
            <w:r w:rsidRPr="00B739F6">
              <w:rPr>
                <w:rFonts w:eastAsia="MS PGothic" w:cs="Arial"/>
                <w:b/>
                <w:szCs w:val="21"/>
                <w:lang w:val="fr-CH"/>
              </w:rPr>
              <w:t>3. Principes éthiques</w:t>
            </w:r>
          </w:p>
        </w:tc>
      </w:tr>
      <w:tr w:rsidR="005A3232" w:rsidRPr="00B739F6" w14:paraId="65CAC442" w14:textId="77777777" w:rsidTr="00A30C16">
        <w:tc>
          <w:tcPr>
            <w:tcW w:w="1535" w:type="dxa"/>
            <w:shd w:val="clear" w:color="auto" w:fill="auto"/>
          </w:tcPr>
          <w:p w14:paraId="6A2914B3" w14:textId="1CA8EB70" w:rsidR="005A3232" w:rsidRPr="00B739F6" w:rsidRDefault="00A30C16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450C1522" w14:textId="033907BE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B9387B9" w14:textId="72156995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1F2DE4CA" w14:textId="77777777" w:rsidTr="00A30C16">
        <w:tc>
          <w:tcPr>
            <w:tcW w:w="1535" w:type="dxa"/>
            <w:shd w:val="clear" w:color="auto" w:fill="auto"/>
          </w:tcPr>
          <w:p w14:paraId="42B0C88A" w14:textId="244BCF3B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3.1.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Définition du conflit d'intérêt</w:t>
            </w:r>
          </w:p>
        </w:tc>
        <w:tc>
          <w:tcPr>
            <w:tcW w:w="4107" w:type="dxa"/>
            <w:shd w:val="clear" w:color="auto" w:fill="auto"/>
          </w:tcPr>
          <w:p w14:paraId="130A37EB" w14:textId="6D9BE4F9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0A0FE76D" w14:textId="3241902E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5B0943A7" w14:textId="77777777" w:rsidTr="00A30C16">
        <w:tc>
          <w:tcPr>
            <w:tcW w:w="1535" w:type="dxa"/>
            <w:shd w:val="clear" w:color="auto" w:fill="auto"/>
          </w:tcPr>
          <w:p w14:paraId="1DC097F0" w14:textId="23F0C1F0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3.2.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Principes d’action</w:t>
            </w:r>
          </w:p>
        </w:tc>
        <w:tc>
          <w:tcPr>
            <w:tcW w:w="4107" w:type="dxa"/>
            <w:shd w:val="clear" w:color="auto" w:fill="auto"/>
          </w:tcPr>
          <w:p w14:paraId="00918DAF" w14:textId="2C54A882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6AF52E97" w14:textId="67009CF6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3BB19757" w14:textId="77777777" w:rsidTr="00A30C16">
        <w:tc>
          <w:tcPr>
            <w:tcW w:w="1535" w:type="dxa"/>
            <w:shd w:val="clear" w:color="auto" w:fill="auto"/>
          </w:tcPr>
          <w:p w14:paraId="4D89C599" w14:textId="421ADF5C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3.2.1.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Principe de séparation</w:t>
            </w:r>
          </w:p>
        </w:tc>
        <w:tc>
          <w:tcPr>
            <w:tcW w:w="4107" w:type="dxa"/>
            <w:shd w:val="clear" w:color="auto" w:fill="auto"/>
          </w:tcPr>
          <w:p w14:paraId="396E6FF3" w14:textId="1602C243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5CC9904C" w14:textId="63C6E8BD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62BC6EB0" w14:textId="77777777" w:rsidTr="00A30C16">
        <w:tc>
          <w:tcPr>
            <w:tcW w:w="1535" w:type="dxa"/>
            <w:shd w:val="clear" w:color="auto" w:fill="auto"/>
          </w:tcPr>
          <w:p w14:paraId="67011B4A" w14:textId="5720A69A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3.2.2.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Principe de transparence</w:t>
            </w:r>
          </w:p>
        </w:tc>
        <w:tc>
          <w:tcPr>
            <w:tcW w:w="4107" w:type="dxa"/>
            <w:shd w:val="clear" w:color="auto" w:fill="auto"/>
          </w:tcPr>
          <w:p w14:paraId="3080DC1F" w14:textId="62DCA3F3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5A895CDD" w14:textId="71B5451D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699F2D5C" w14:textId="77777777" w:rsidTr="00A30C16">
        <w:tc>
          <w:tcPr>
            <w:tcW w:w="1535" w:type="dxa"/>
            <w:shd w:val="clear" w:color="auto" w:fill="auto"/>
          </w:tcPr>
          <w:p w14:paraId="43074B98" w14:textId="4C608673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3.2.3.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Principe d’équivalence</w:t>
            </w:r>
          </w:p>
        </w:tc>
        <w:tc>
          <w:tcPr>
            <w:tcW w:w="4107" w:type="dxa"/>
            <w:shd w:val="clear" w:color="auto" w:fill="auto"/>
          </w:tcPr>
          <w:p w14:paraId="09EBEB3A" w14:textId="1688AEEA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3AABBDDA" w14:textId="00328362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7BE56F55" w14:textId="77777777" w:rsidTr="00A30C16">
        <w:tc>
          <w:tcPr>
            <w:tcW w:w="1535" w:type="dxa"/>
            <w:shd w:val="clear" w:color="auto" w:fill="auto"/>
          </w:tcPr>
          <w:p w14:paraId="48C6F0CD" w14:textId="52D25B55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3.2.4.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Principe de surveillance mutuelle</w:t>
            </w:r>
          </w:p>
        </w:tc>
        <w:tc>
          <w:tcPr>
            <w:tcW w:w="4107" w:type="dxa"/>
            <w:shd w:val="clear" w:color="auto" w:fill="auto"/>
          </w:tcPr>
          <w:p w14:paraId="1310B50E" w14:textId="3598B17B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02FE96A2" w14:textId="77F1F088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5D9468B5" w14:textId="77777777" w:rsidTr="00A30C16">
        <w:tc>
          <w:tcPr>
            <w:tcW w:w="1535" w:type="dxa"/>
            <w:shd w:val="clear" w:color="auto" w:fill="auto"/>
          </w:tcPr>
          <w:p w14:paraId="3FE7C952" w14:textId="3FE1D89A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3.2.5.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Principe de documentation</w:t>
            </w:r>
          </w:p>
        </w:tc>
        <w:tc>
          <w:tcPr>
            <w:tcW w:w="4107" w:type="dxa"/>
            <w:shd w:val="clear" w:color="auto" w:fill="auto"/>
          </w:tcPr>
          <w:p w14:paraId="3A232C73" w14:textId="439998F9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26D1390" w14:textId="4C920F7C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26DD7F89" w14:textId="77777777" w:rsidTr="00A30C16">
        <w:tc>
          <w:tcPr>
            <w:tcW w:w="1535" w:type="dxa"/>
            <w:shd w:val="clear" w:color="auto" w:fill="auto"/>
          </w:tcPr>
          <w:p w14:paraId="570C17D8" w14:textId="58E5DB2D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3.2.6.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Principe de séparation des comptes</w:t>
            </w:r>
          </w:p>
        </w:tc>
        <w:tc>
          <w:tcPr>
            <w:tcW w:w="4107" w:type="dxa"/>
            <w:shd w:val="clear" w:color="auto" w:fill="auto"/>
          </w:tcPr>
          <w:p w14:paraId="05FBA4B2" w14:textId="432D6477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21E9F15F" w14:textId="62DA01DC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4D88E26F" w14:textId="77777777" w:rsidTr="00A30C16">
        <w:tc>
          <w:tcPr>
            <w:tcW w:w="1535" w:type="dxa"/>
            <w:shd w:val="clear" w:color="auto" w:fill="auto"/>
          </w:tcPr>
          <w:p w14:paraId="2FEDBECC" w14:textId="79CBD06F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3.2.7.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Principe de la perception extérieure</w:t>
            </w:r>
          </w:p>
        </w:tc>
        <w:tc>
          <w:tcPr>
            <w:tcW w:w="4107" w:type="dxa"/>
            <w:shd w:val="clear" w:color="auto" w:fill="auto"/>
          </w:tcPr>
          <w:p w14:paraId="4EBD5A1F" w14:textId="1C1AC2B2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51373213" w14:textId="648B3E54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07F0413A" w14:textId="77777777" w:rsidTr="00A30C16">
        <w:tc>
          <w:tcPr>
            <w:tcW w:w="1535" w:type="dxa"/>
            <w:shd w:val="clear" w:color="auto" w:fill="auto"/>
          </w:tcPr>
          <w:p w14:paraId="3C60E7DC" w14:textId="49D4D442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3.3.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Cadeaux</w:t>
            </w:r>
          </w:p>
        </w:tc>
        <w:tc>
          <w:tcPr>
            <w:tcW w:w="4107" w:type="dxa"/>
            <w:shd w:val="clear" w:color="auto" w:fill="auto"/>
          </w:tcPr>
          <w:p w14:paraId="6CABB5CA" w14:textId="3E6760D0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126A028B" w14:textId="712511A5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A3232" w:rsidRPr="003E12A6" w14:paraId="38F69D7C" w14:textId="77777777" w:rsidTr="00A30C16">
        <w:tc>
          <w:tcPr>
            <w:tcW w:w="8880" w:type="dxa"/>
            <w:gridSpan w:val="3"/>
            <w:shd w:val="clear" w:color="auto" w:fill="auto"/>
          </w:tcPr>
          <w:p w14:paraId="415D724C" w14:textId="4EFFE0FD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szCs w:val="21"/>
                <w:lang w:val="fr-CH"/>
              </w:rPr>
            </w:pPr>
            <w:r w:rsidRPr="00B739F6">
              <w:rPr>
                <w:rFonts w:eastAsia="MS PGothic" w:cs="Arial"/>
                <w:b/>
                <w:szCs w:val="21"/>
                <w:lang w:val="fr-CH"/>
              </w:rPr>
              <w:t xml:space="preserve">4. </w:t>
            </w:r>
            <w:r w:rsidR="00B739F6" w:rsidRPr="00D856EF">
              <w:rPr>
                <w:rFonts w:cs="Arial"/>
                <w:b/>
                <w:lang w:val="fr-CH"/>
              </w:rPr>
              <w:t>Formation prégraduée, postgraduée et continue</w:t>
            </w:r>
          </w:p>
        </w:tc>
      </w:tr>
      <w:tr w:rsidR="00A73BD3" w:rsidRPr="00B739F6" w14:paraId="339835CD" w14:textId="77777777" w:rsidTr="00A30C16">
        <w:tc>
          <w:tcPr>
            <w:tcW w:w="1535" w:type="dxa"/>
            <w:shd w:val="clear" w:color="auto" w:fill="auto"/>
          </w:tcPr>
          <w:p w14:paraId="06D30B44" w14:textId="4899E501" w:rsidR="00A73BD3" w:rsidRPr="00B739F6" w:rsidRDefault="00D82FF1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="005A3232" w:rsidRPr="00B739F6">
              <w:rPr>
                <w:rFonts w:eastAsia="MS PGothic" w:cs="Arial"/>
                <w:sz w:val="16"/>
                <w:szCs w:val="16"/>
                <w:lang w:val="fr-CH"/>
              </w:rPr>
              <w:br/>
            </w:r>
            <w:r w:rsidR="00A73BD3" w:rsidRPr="00B739F6">
              <w:rPr>
                <w:rFonts w:eastAsia="MS PGothic" w:cs="Arial"/>
                <w:sz w:val="16"/>
                <w:szCs w:val="16"/>
                <w:lang w:val="fr-CH"/>
              </w:rPr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6963DB16" w14:textId="6F6FBD36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  <w:bookmarkEnd w:id="0"/>
          </w:p>
        </w:tc>
        <w:tc>
          <w:tcPr>
            <w:tcW w:w="3238" w:type="dxa"/>
            <w:shd w:val="clear" w:color="auto" w:fill="auto"/>
          </w:tcPr>
          <w:p w14:paraId="36D8BB5A" w14:textId="539B5C1F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B739F6" w14:paraId="615166ED" w14:textId="77777777" w:rsidTr="00A30C16">
        <w:tc>
          <w:tcPr>
            <w:tcW w:w="1535" w:type="dxa"/>
            <w:shd w:val="clear" w:color="auto" w:fill="auto"/>
          </w:tcPr>
          <w:p w14:paraId="7154C599" w14:textId="4589B736" w:rsidR="00A73BD3" w:rsidRPr="00B739F6" w:rsidRDefault="005A3232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4</w:t>
            </w:r>
            <w:r w:rsidR="00A73BD3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.1. 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>Formation de base</w:t>
            </w:r>
          </w:p>
        </w:tc>
        <w:tc>
          <w:tcPr>
            <w:tcW w:w="4107" w:type="dxa"/>
            <w:shd w:val="clear" w:color="auto" w:fill="auto"/>
          </w:tcPr>
          <w:p w14:paraId="5C2D6D66" w14:textId="081594A0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55CAD4C5" w14:textId="1D4E47A0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B739F6" w14:paraId="6B4CD8F2" w14:textId="77777777" w:rsidTr="00A30C16">
        <w:tc>
          <w:tcPr>
            <w:tcW w:w="1535" w:type="dxa"/>
            <w:shd w:val="clear" w:color="auto" w:fill="auto"/>
          </w:tcPr>
          <w:p w14:paraId="0AE67861" w14:textId="27DB1959" w:rsidR="00A73BD3" w:rsidRPr="00B739F6" w:rsidRDefault="005A3232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4.2.</w:t>
            </w:r>
            <w:r w:rsidR="00247F1C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>Programmes de soutien et fellowships</w:t>
            </w:r>
          </w:p>
        </w:tc>
        <w:tc>
          <w:tcPr>
            <w:tcW w:w="4107" w:type="dxa"/>
            <w:shd w:val="clear" w:color="auto" w:fill="auto"/>
          </w:tcPr>
          <w:p w14:paraId="46A4D264" w14:textId="33F364D8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3C282629" w14:textId="46C96F9F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B739F6" w14:paraId="5C99832A" w14:textId="77777777" w:rsidTr="00A30C16">
        <w:tc>
          <w:tcPr>
            <w:tcW w:w="1535" w:type="dxa"/>
            <w:shd w:val="clear" w:color="auto" w:fill="auto"/>
          </w:tcPr>
          <w:p w14:paraId="7E2BA4E3" w14:textId="4E532465" w:rsidR="00A73BD3" w:rsidRPr="00B739F6" w:rsidRDefault="00247F1C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4.3. 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>Formation postgraduée et continue</w:t>
            </w:r>
          </w:p>
        </w:tc>
        <w:tc>
          <w:tcPr>
            <w:tcW w:w="4107" w:type="dxa"/>
            <w:shd w:val="clear" w:color="auto" w:fill="auto"/>
          </w:tcPr>
          <w:p w14:paraId="6B6184BC" w14:textId="072B6F82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172E0C45" w14:textId="3D892148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B739F6" w14:paraId="74B45222" w14:textId="77777777" w:rsidTr="00A30C16">
        <w:tc>
          <w:tcPr>
            <w:tcW w:w="1535" w:type="dxa"/>
            <w:shd w:val="clear" w:color="auto" w:fill="auto"/>
          </w:tcPr>
          <w:p w14:paraId="0849C2C5" w14:textId="0154729B" w:rsidR="00A30C16" w:rsidRPr="00B739F6" w:rsidRDefault="00A30C16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lastRenderedPageBreak/>
              <w:t>4.3.1.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Organisation</w:t>
            </w:r>
          </w:p>
        </w:tc>
        <w:tc>
          <w:tcPr>
            <w:tcW w:w="4107" w:type="dxa"/>
            <w:shd w:val="clear" w:color="auto" w:fill="auto"/>
          </w:tcPr>
          <w:p w14:paraId="10C1B13F" w14:textId="21A44C94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1B981C5" w14:textId="115441E4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B739F6" w14:paraId="608E2AB4" w14:textId="77777777" w:rsidTr="00A30C16">
        <w:tc>
          <w:tcPr>
            <w:tcW w:w="1535" w:type="dxa"/>
            <w:shd w:val="clear" w:color="auto" w:fill="auto"/>
          </w:tcPr>
          <w:p w14:paraId="44BFCE06" w14:textId="5B8946CB" w:rsidR="00A73BD3" w:rsidRPr="00B739F6" w:rsidRDefault="00A30C16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4.3.2.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Gestion des liens d’intérêts</w:t>
            </w:r>
          </w:p>
        </w:tc>
        <w:tc>
          <w:tcPr>
            <w:tcW w:w="4107" w:type="dxa"/>
            <w:shd w:val="clear" w:color="auto" w:fill="auto"/>
          </w:tcPr>
          <w:p w14:paraId="0D4F96C5" w14:textId="4205A52B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4157CE32" w14:textId="680CC8DC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B739F6" w14:paraId="5DE54047" w14:textId="77777777" w:rsidTr="00A30C16">
        <w:tc>
          <w:tcPr>
            <w:tcW w:w="1535" w:type="dxa"/>
            <w:shd w:val="clear" w:color="auto" w:fill="auto"/>
          </w:tcPr>
          <w:p w14:paraId="490933BA" w14:textId="37719281" w:rsidR="00A73BD3" w:rsidRPr="00B739F6" w:rsidRDefault="00A30C16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4.3.3.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Programme</w:t>
            </w:r>
          </w:p>
        </w:tc>
        <w:tc>
          <w:tcPr>
            <w:tcW w:w="4107" w:type="dxa"/>
            <w:shd w:val="clear" w:color="auto" w:fill="auto"/>
          </w:tcPr>
          <w:p w14:paraId="01123579" w14:textId="247CDD5F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329A20B3" w14:textId="2F45A9F1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0429998E" w14:textId="77777777" w:rsidTr="00A30C16">
        <w:tc>
          <w:tcPr>
            <w:tcW w:w="1535" w:type="dxa"/>
            <w:shd w:val="clear" w:color="auto" w:fill="auto"/>
          </w:tcPr>
          <w:p w14:paraId="7FCFA06A" w14:textId="4A4411F9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4.3.4.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Lieu de la manifestation et manifestations virtuelles</w:t>
            </w:r>
          </w:p>
        </w:tc>
        <w:tc>
          <w:tcPr>
            <w:tcW w:w="4107" w:type="dxa"/>
            <w:shd w:val="clear" w:color="auto" w:fill="auto"/>
          </w:tcPr>
          <w:p w14:paraId="5B49ECC1" w14:textId="5F90E1D5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3E0C97D5" w14:textId="7DE1AB19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61E54F9F" w14:textId="77777777" w:rsidTr="00A30C16">
        <w:tc>
          <w:tcPr>
            <w:tcW w:w="1535" w:type="dxa"/>
            <w:shd w:val="clear" w:color="auto" w:fill="auto"/>
          </w:tcPr>
          <w:p w14:paraId="5ADBC493" w14:textId="7753AD61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4.3.5.</w:t>
            </w:r>
            <w:r w:rsidR="00B739F6">
              <w:rPr>
                <w:rFonts w:eastAsia="MS PGothic" w:cs="Arial"/>
                <w:sz w:val="16"/>
                <w:szCs w:val="16"/>
                <w:lang w:val="fr-CH"/>
              </w:rPr>
              <w:t xml:space="preserve"> 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>Financement</w:t>
            </w:r>
          </w:p>
        </w:tc>
        <w:tc>
          <w:tcPr>
            <w:tcW w:w="4107" w:type="dxa"/>
            <w:shd w:val="clear" w:color="auto" w:fill="auto"/>
          </w:tcPr>
          <w:p w14:paraId="3C112653" w14:textId="726B6E79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8F81FB5" w14:textId="491DFB55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38164072" w14:textId="77777777" w:rsidTr="00A30C16">
        <w:tc>
          <w:tcPr>
            <w:tcW w:w="1535" w:type="dxa"/>
            <w:shd w:val="clear" w:color="auto" w:fill="auto"/>
          </w:tcPr>
          <w:p w14:paraId="7DBDEEB7" w14:textId="2B96AB2A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4.3.6.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Vente d’espaces publicitaires (virtuels) et location d’emplacements de stands</w:t>
            </w:r>
          </w:p>
        </w:tc>
        <w:tc>
          <w:tcPr>
            <w:tcW w:w="4107" w:type="dxa"/>
            <w:shd w:val="clear" w:color="auto" w:fill="auto"/>
          </w:tcPr>
          <w:p w14:paraId="7A7BE753" w14:textId="11EF7A3B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E665D4D" w14:textId="0E71F2FB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50B5C47A" w14:textId="77777777" w:rsidTr="00A30C16">
        <w:tc>
          <w:tcPr>
            <w:tcW w:w="1535" w:type="dxa"/>
            <w:shd w:val="clear" w:color="auto" w:fill="auto"/>
          </w:tcPr>
          <w:p w14:paraId="245F4F64" w14:textId="232142C0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4.3.7.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Droits d’inscription et honoraires des intervenantes</w:t>
            </w:r>
          </w:p>
        </w:tc>
        <w:tc>
          <w:tcPr>
            <w:tcW w:w="4107" w:type="dxa"/>
            <w:shd w:val="clear" w:color="auto" w:fill="auto"/>
          </w:tcPr>
          <w:p w14:paraId="7775826C" w14:textId="7AF2459B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21953EE" w14:textId="351AB446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03DBB40B" w14:textId="77777777" w:rsidTr="00A30C16">
        <w:tc>
          <w:tcPr>
            <w:tcW w:w="1535" w:type="dxa"/>
            <w:shd w:val="clear" w:color="auto" w:fill="auto"/>
          </w:tcPr>
          <w:p w14:paraId="1B181FC0" w14:textId="2C75815F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4.3.8.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Validation des sessions de formation continue</w:t>
            </w:r>
          </w:p>
        </w:tc>
        <w:tc>
          <w:tcPr>
            <w:tcW w:w="4107" w:type="dxa"/>
            <w:shd w:val="clear" w:color="auto" w:fill="auto"/>
          </w:tcPr>
          <w:p w14:paraId="0786BF3A" w14:textId="1FB8A7D5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5762C991" w14:textId="729254E3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2100A004" w14:textId="77777777" w:rsidTr="00A30C16">
        <w:tc>
          <w:tcPr>
            <w:tcW w:w="1535" w:type="dxa"/>
            <w:shd w:val="clear" w:color="auto" w:fill="auto"/>
          </w:tcPr>
          <w:p w14:paraId="1E4A9017" w14:textId="5E00A652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4.4.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Formation aux produits et aux applications</w:t>
            </w:r>
          </w:p>
        </w:tc>
        <w:tc>
          <w:tcPr>
            <w:tcW w:w="4107" w:type="dxa"/>
            <w:shd w:val="clear" w:color="auto" w:fill="auto"/>
          </w:tcPr>
          <w:p w14:paraId="2D868917" w14:textId="1AF22587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1D45FCD1" w14:textId="650B9E42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B739F6" w14:paraId="0AACA97F" w14:textId="77777777" w:rsidTr="00A30C16">
        <w:tc>
          <w:tcPr>
            <w:tcW w:w="8880" w:type="dxa"/>
            <w:gridSpan w:val="3"/>
            <w:shd w:val="clear" w:color="auto" w:fill="auto"/>
          </w:tcPr>
          <w:p w14:paraId="1580D65F" w14:textId="1C9914C7" w:rsidR="00A73BD3" w:rsidRPr="00B739F6" w:rsidRDefault="005A3232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szCs w:val="21"/>
                <w:lang w:val="fr-CH"/>
              </w:rPr>
            </w:pPr>
            <w:r w:rsidRPr="00B739F6">
              <w:rPr>
                <w:rFonts w:eastAsia="MS PGothic" w:cs="Arial"/>
                <w:b/>
                <w:szCs w:val="21"/>
                <w:lang w:val="fr-CH"/>
              </w:rPr>
              <w:t>5</w:t>
            </w:r>
            <w:r w:rsidR="00A73BD3" w:rsidRPr="00B739F6">
              <w:rPr>
                <w:rFonts w:eastAsia="MS PGothic" w:cs="Arial"/>
                <w:b/>
                <w:szCs w:val="21"/>
                <w:lang w:val="fr-CH"/>
              </w:rPr>
              <w:t xml:space="preserve">. </w:t>
            </w:r>
            <w:r w:rsidR="00B739F6" w:rsidRPr="003C251A">
              <w:rPr>
                <w:rFonts w:eastAsia="Helvetica" w:cs="Arial"/>
                <w:b/>
                <w:color w:val="000000"/>
              </w:rPr>
              <w:t>Recherche et développement</w:t>
            </w:r>
          </w:p>
        </w:tc>
      </w:tr>
      <w:tr w:rsidR="005A3232" w:rsidRPr="00B739F6" w14:paraId="3B944A44" w14:textId="77777777" w:rsidTr="00A30C16">
        <w:tc>
          <w:tcPr>
            <w:tcW w:w="1535" w:type="dxa"/>
            <w:shd w:val="clear" w:color="auto" w:fill="auto"/>
          </w:tcPr>
          <w:p w14:paraId="5006761F" w14:textId="77777777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22EE6EF0" w14:textId="2104FAC9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3022A157" w14:textId="7790488F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4DE20452" w14:textId="77777777" w:rsidTr="00A30C16">
        <w:tc>
          <w:tcPr>
            <w:tcW w:w="1535" w:type="dxa"/>
            <w:shd w:val="clear" w:color="auto" w:fill="auto"/>
          </w:tcPr>
          <w:p w14:paraId="7EB73A00" w14:textId="4411BA32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5.1. 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>Partenariats de recherche stratégiques</w:t>
            </w:r>
          </w:p>
        </w:tc>
        <w:tc>
          <w:tcPr>
            <w:tcW w:w="4107" w:type="dxa"/>
            <w:shd w:val="clear" w:color="auto" w:fill="auto"/>
          </w:tcPr>
          <w:p w14:paraId="56390C35" w14:textId="30A3E48E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659630FB" w14:textId="4FD91165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2D1E45E0" w14:textId="77777777" w:rsidTr="00A30C16">
        <w:tc>
          <w:tcPr>
            <w:tcW w:w="1535" w:type="dxa"/>
            <w:shd w:val="clear" w:color="auto" w:fill="auto"/>
          </w:tcPr>
          <w:p w14:paraId="72CC9048" w14:textId="13EDE98B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5.2. 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>Recherche clinique</w:t>
            </w:r>
          </w:p>
        </w:tc>
        <w:tc>
          <w:tcPr>
            <w:tcW w:w="4107" w:type="dxa"/>
            <w:shd w:val="clear" w:color="auto" w:fill="auto"/>
          </w:tcPr>
          <w:p w14:paraId="2CC819D6" w14:textId="3E898E40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1393EE01" w14:textId="5FD11AAA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45031A26" w14:textId="77777777" w:rsidTr="00A30C16">
        <w:tc>
          <w:tcPr>
            <w:tcW w:w="1535" w:type="dxa"/>
            <w:shd w:val="clear" w:color="auto" w:fill="auto"/>
          </w:tcPr>
          <w:p w14:paraId="7D6B6DF9" w14:textId="137346F0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5.3. 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>Start-ups et spin-offs, contrats de licences</w:t>
            </w:r>
          </w:p>
        </w:tc>
        <w:tc>
          <w:tcPr>
            <w:tcW w:w="4107" w:type="dxa"/>
            <w:shd w:val="clear" w:color="auto" w:fill="auto"/>
          </w:tcPr>
          <w:p w14:paraId="1D66F43A" w14:textId="2D8724CD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11B417D6" w14:textId="51B2A375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03F3FF88" w14:textId="77777777" w:rsidTr="00A30C16">
        <w:tc>
          <w:tcPr>
            <w:tcW w:w="1535" w:type="dxa"/>
            <w:shd w:val="clear" w:color="auto" w:fill="auto"/>
          </w:tcPr>
          <w:p w14:paraId="230F007E" w14:textId="390DC08A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5.</w:t>
            </w:r>
            <w:r w:rsidR="00A30C16" w:rsidRPr="00B739F6">
              <w:rPr>
                <w:rFonts w:eastAsia="MS PGothic" w:cs="Arial"/>
                <w:sz w:val="16"/>
                <w:szCs w:val="16"/>
                <w:lang w:val="fr-CH"/>
              </w:rPr>
              <w:t>4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. 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>Études avec des médicaments et des dispositifs médicaux autorisés sur le marché</w:t>
            </w:r>
          </w:p>
        </w:tc>
        <w:tc>
          <w:tcPr>
            <w:tcW w:w="4107" w:type="dxa"/>
            <w:shd w:val="clear" w:color="auto" w:fill="auto"/>
          </w:tcPr>
          <w:p w14:paraId="1192AFB4" w14:textId="1F95B09F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436B3C45" w14:textId="053215F0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A3232" w:rsidRPr="00B739F6" w14:paraId="712D5161" w14:textId="77777777" w:rsidTr="00A30C16">
        <w:tc>
          <w:tcPr>
            <w:tcW w:w="8880" w:type="dxa"/>
            <w:gridSpan w:val="3"/>
            <w:shd w:val="clear" w:color="auto" w:fill="auto"/>
          </w:tcPr>
          <w:p w14:paraId="0712A414" w14:textId="7A062EB2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szCs w:val="21"/>
                <w:lang w:val="fr-CH"/>
              </w:rPr>
            </w:pPr>
            <w:r w:rsidRPr="00B739F6">
              <w:rPr>
                <w:rFonts w:eastAsia="MS PGothic" w:cs="Arial"/>
                <w:b/>
                <w:szCs w:val="21"/>
                <w:lang w:val="fr-CH"/>
              </w:rPr>
              <w:t xml:space="preserve">6. </w:t>
            </w:r>
            <w:r w:rsidR="00B739F6" w:rsidRPr="00B739F6">
              <w:rPr>
                <w:rFonts w:eastAsia="Helvetica" w:cs="Arial"/>
                <w:b/>
                <w:color w:val="000000"/>
                <w:lang w:val="fr-CH"/>
              </w:rPr>
              <w:t>Prestation médicale</w:t>
            </w:r>
          </w:p>
        </w:tc>
      </w:tr>
      <w:tr w:rsidR="005A3232" w:rsidRPr="00B739F6" w14:paraId="71BBD815" w14:textId="77777777" w:rsidTr="00A30C16">
        <w:tc>
          <w:tcPr>
            <w:tcW w:w="1535" w:type="dxa"/>
            <w:shd w:val="clear" w:color="auto" w:fill="auto"/>
          </w:tcPr>
          <w:p w14:paraId="7297E654" w14:textId="77777777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486C1A87" w14:textId="6BD861F7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6428A2D" w14:textId="31A88118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3053280B" w14:textId="77777777" w:rsidTr="00A30C16">
        <w:tc>
          <w:tcPr>
            <w:tcW w:w="1535" w:type="dxa"/>
            <w:shd w:val="clear" w:color="auto" w:fill="auto"/>
          </w:tcPr>
          <w:p w14:paraId="7CD3C415" w14:textId="750065EC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6.1. 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>Achat, prescription, délivrance et utilisation de médicaments</w:t>
            </w:r>
          </w:p>
        </w:tc>
        <w:tc>
          <w:tcPr>
            <w:tcW w:w="4107" w:type="dxa"/>
            <w:shd w:val="clear" w:color="auto" w:fill="auto"/>
          </w:tcPr>
          <w:p w14:paraId="631652F0" w14:textId="01D1B24F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6A789E05" w14:textId="254BBFB8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3E145E3D" w14:textId="77777777" w:rsidTr="00A30C16">
        <w:tc>
          <w:tcPr>
            <w:tcW w:w="1535" w:type="dxa"/>
            <w:shd w:val="clear" w:color="auto" w:fill="auto"/>
          </w:tcPr>
          <w:p w14:paraId="2492D3DD" w14:textId="78D3D132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6.2. 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>Échantillons de médicaments</w:t>
            </w:r>
          </w:p>
        </w:tc>
        <w:tc>
          <w:tcPr>
            <w:tcW w:w="4107" w:type="dxa"/>
            <w:shd w:val="clear" w:color="auto" w:fill="auto"/>
          </w:tcPr>
          <w:p w14:paraId="2FD68859" w14:textId="2CC2109D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5439879C" w14:textId="3378853A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3C0E636B" w14:textId="77777777" w:rsidTr="00A30C16">
        <w:tc>
          <w:tcPr>
            <w:tcW w:w="1535" w:type="dxa"/>
            <w:shd w:val="clear" w:color="auto" w:fill="auto"/>
          </w:tcPr>
          <w:p w14:paraId="2E701996" w14:textId="19BD8F3E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>6.</w:t>
            </w:r>
            <w:r w:rsidR="00A30C16" w:rsidRPr="00B739F6">
              <w:rPr>
                <w:rFonts w:eastAsia="MS PGothic" w:cs="Arial"/>
                <w:sz w:val="16"/>
                <w:szCs w:val="16"/>
                <w:lang w:val="fr-CH"/>
              </w:rPr>
              <w:t>3.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>Produits de démonstration</w:t>
            </w:r>
          </w:p>
        </w:tc>
        <w:tc>
          <w:tcPr>
            <w:tcW w:w="4107" w:type="dxa"/>
            <w:shd w:val="clear" w:color="auto" w:fill="auto"/>
          </w:tcPr>
          <w:p w14:paraId="1D9257A7" w14:textId="4167A14D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12395213" w14:textId="0E644CAF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02BC3D19" w14:textId="77777777" w:rsidTr="00A30C16">
        <w:tc>
          <w:tcPr>
            <w:tcW w:w="1535" w:type="dxa"/>
            <w:shd w:val="clear" w:color="auto" w:fill="auto"/>
          </w:tcPr>
          <w:p w14:paraId="0F08C269" w14:textId="23E7FC3A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lastRenderedPageBreak/>
              <w:t>6.</w:t>
            </w:r>
            <w:r w:rsidR="00A30C16" w:rsidRPr="00B739F6">
              <w:rPr>
                <w:rFonts w:eastAsia="MS PGothic" w:cs="Arial"/>
                <w:sz w:val="16"/>
                <w:szCs w:val="16"/>
                <w:lang w:val="fr-CH"/>
              </w:rPr>
              <w:t>4.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</w:t>
            </w:r>
            <w:r w:rsidR="00CC1A2E" w:rsidRPr="00CC1A2E">
              <w:rPr>
                <w:rFonts w:eastAsia="MS PGothic" w:cs="Arial"/>
                <w:sz w:val="16"/>
                <w:szCs w:val="16"/>
                <w:lang w:val="fr-CH"/>
              </w:rPr>
              <w:t>Organes consultatifs et guides professionnels</w:t>
            </w:r>
          </w:p>
        </w:tc>
        <w:tc>
          <w:tcPr>
            <w:tcW w:w="4107" w:type="dxa"/>
            <w:shd w:val="clear" w:color="auto" w:fill="auto"/>
          </w:tcPr>
          <w:p w14:paraId="5E16F502" w14:textId="4D9B399E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31C236C7" w14:textId="71AD4997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</w:tbl>
    <w:p w14:paraId="0F49C280" w14:textId="77777777" w:rsidR="005B758C" w:rsidRPr="00B739F6" w:rsidRDefault="005B758C" w:rsidP="00692E02">
      <w:pPr>
        <w:tabs>
          <w:tab w:val="left" w:pos="3686"/>
        </w:tabs>
        <w:rPr>
          <w:rFonts w:cs="Arial"/>
          <w:szCs w:val="21"/>
          <w:lang w:val="fr-CH"/>
        </w:rPr>
      </w:pPr>
    </w:p>
    <w:p w14:paraId="1BB75F33" w14:textId="77777777" w:rsidR="005B758C" w:rsidRPr="00B739F6" w:rsidRDefault="005B758C" w:rsidP="005B758C">
      <w:pPr>
        <w:widowControl w:val="0"/>
        <w:autoSpaceDE w:val="0"/>
        <w:autoSpaceDN w:val="0"/>
        <w:adjustRightInd w:val="0"/>
        <w:rPr>
          <w:rFonts w:cs="Arial"/>
          <w:b/>
          <w:szCs w:val="21"/>
          <w:lang w:val="fr-CH"/>
        </w:rPr>
      </w:pPr>
    </w:p>
    <w:p w14:paraId="64CBF1EE" w14:textId="77777777" w:rsidR="005B758C" w:rsidRPr="00B739F6" w:rsidRDefault="005B758C" w:rsidP="005B75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/>
        <w:rPr>
          <w:rFonts w:eastAsia="MS Mincho" w:cs="Arial"/>
          <w:b/>
          <w:szCs w:val="21"/>
          <w:lang w:val="fr-CH"/>
        </w:rPr>
      </w:pPr>
      <w:r w:rsidRPr="00B739F6">
        <w:rPr>
          <w:rFonts w:cs="Arial"/>
          <w:b/>
          <w:szCs w:val="21"/>
          <w:lang w:val="fr-CH"/>
        </w:rPr>
        <w:t>Remarques générales</w:t>
      </w:r>
      <w:r w:rsidR="00925807" w:rsidRPr="00B739F6">
        <w:rPr>
          <w:rFonts w:cs="Arial"/>
          <w:b/>
          <w:szCs w:val="21"/>
          <w:lang w:val="fr-CH"/>
        </w:rPr>
        <w:t xml:space="preserve"> concernant ce projet de texte</w:t>
      </w:r>
    </w:p>
    <w:p w14:paraId="7F0D1F75" w14:textId="77777777" w:rsidR="005B758C" w:rsidRPr="00B739F6" w:rsidRDefault="005B758C" w:rsidP="005B758C">
      <w:pPr>
        <w:widowControl w:val="0"/>
        <w:autoSpaceDE w:val="0"/>
        <w:autoSpaceDN w:val="0"/>
        <w:adjustRightInd w:val="0"/>
        <w:spacing w:line="120" w:lineRule="exact"/>
        <w:rPr>
          <w:rFonts w:eastAsia="MS Mincho" w:cs="Arial"/>
          <w:szCs w:val="21"/>
          <w:lang w:val="fr-CH"/>
        </w:rPr>
      </w:pPr>
    </w:p>
    <w:p w14:paraId="357CD034" w14:textId="649844B3" w:rsidR="005B758C" w:rsidRPr="00B739F6" w:rsidRDefault="005B758C" w:rsidP="005B758C">
      <w:pPr>
        <w:widowControl w:val="0"/>
        <w:autoSpaceDE w:val="0"/>
        <w:autoSpaceDN w:val="0"/>
        <w:adjustRightInd w:val="0"/>
        <w:ind w:left="360"/>
        <w:rPr>
          <w:rFonts w:eastAsia="MS Mincho" w:cs="Arial"/>
          <w:szCs w:val="21"/>
          <w:lang w:val="fr-CH"/>
        </w:rPr>
      </w:pPr>
      <w:r w:rsidRPr="00B739F6">
        <w:rPr>
          <w:rFonts w:cs="Arial"/>
          <w:szCs w:val="21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39F6">
        <w:rPr>
          <w:rFonts w:cs="Arial"/>
          <w:szCs w:val="21"/>
          <w:lang w:val="fr-CH"/>
        </w:rPr>
        <w:instrText xml:space="preserve"> </w:instrText>
      </w:r>
      <w:r w:rsidR="00EF4DC7" w:rsidRPr="00B739F6">
        <w:rPr>
          <w:rFonts w:cs="Arial"/>
          <w:szCs w:val="21"/>
          <w:lang w:val="fr-CH"/>
        </w:rPr>
        <w:instrText>FORMTEXT</w:instrText>
      </w:r>
      <w:r w:rsidRPr="00B739F6">
        <w:rPr>
          <w:rFonts w:cs="Arial"/>
          <w:szCs w:val="21"/>
          <w:lang w:val="fr-CH"/>
        </w:rPr>
        <w:instrText xml:space="preserve"> </w:instrText>
      </w:r>
      <w:r w:rsidRPr="00B739F6">
        <w:rPr>
          <w:rFonts w:cs="Arial"/>
          <w:szCs w:val="21"/>
          <w:lang w:val="fr-CH"/>
        </w:rPr>
      </w:r>
      <w:r w:rsidRPr="00B739F6">
        <w:rPr>
          <w:rFonts w:cs="Arial"/>
          <w:szCs w:val="21"/>
          <w:lang w:val="fr-CH"/>
        </w:rPr>
        <w:fldChar w:fldCharType="separate"/>
      </w:r>
      <w:r w:rsidR="003E12A6">
        <w:rPr>
          <w:rFonts w:cs="Arial"/>
          <w:noProof/>
          <w:szCs w:val="21"/>
          <w:lang w:val="fr-CH"/>
        </w:rPr>
        <w:t> </w:t>
      </w:r>
      <w:r w:rsidR="003E12A6">
        <w:rPr>
          <w:rFonts w:cs="Arial"/>
          <w:noProof/>
          <w:szCs w:val="21"/>
          <w:lang w:val="fr-CH"/>
        </w:rPr>
        <w:t> </w:t>
      </w:r>
      <w:r w:rsidR="003E12A6">
        <w:rPr>
          <w:rFonts w:cs="Arial"/>
          <w:noProof/>
          <w:szCs w:val="21"/>
          <w:lang w:val="fr-CH"/>
        </w:rPr>
        <w:t> </w:t>
      </w:r>
      <w:r w:rsidR="003E12A6">
        <w:rPr>
          <w:rFonts w:cs="Arial"/>
          <w:noProof/>
          <w:szCs w:val="21"/>
          <w:lang w:val="fr-CH"/>
        </w:rPr>
        <w:t> </w:t>
      </w:r>
      <w:r w:rsidR="003E12A6">
        <w:rPr>
          <w:rFonts w:cs="Arial"/>
          <w:noProof/>
          <w:szCs w:val="21"/>
          <w:lang w:val="fr-CH"/>
        </w:rPr>
        <w:t> </w:t>
      </w:r>
      <w:r w:rsidRPr="00B739F6">
        <w:rPr>
          <w:rFonts w:cs="Arial"/>
          <w:szCs w:val="21"/>
          <w:lang w:val="fr-CH"/>
        </w:rPr>
        <w:fldChar w:fldCharType="end"/>
      </w:r>
    </w:p>
    <w:p w14:paraId="104C28BF" w14:textId="77777777" w:rsidR="005B758C" w:rsidRPr="00B739F6" w:rsidRDefault="005B758C" w:rsidP="005B758C">
      <w:pPr>
        <w:widowControl w:val="0"/>
        <w:autoSpaceDE w:val="0"/>
        <w:autoSpaceDN w:val="0"/>
        <w:adjustRightInd w:val="0"/>
        <w:rPr>
          <w:rFonts w:eastAsia="MS PGothic" w:cs="Arial"/>
          <w:szCs w:val="21"/>
          <w:lang w:val="fr-CH"/>
        </w:rPr>
      </w:pPr>
    </w:p>
    <w:p w14:paraId="54C3D04C" w14:textId="77777777" w:rsidR="005B758C" w:rsidRPr="00B739F6" w:rsidRDefault="005B758C" w:rsidP="005B758C">
      <w:pPr>
        <w:widowControl w:val="0"/>
        <w:autoSpaceDE w:val="0"/>
        <w:autoSpaceDN w:val="0"/>
        <w:adjustRightInd w:val="0"/>
        <w:rPr>
          <w:rFonts w:eastAsia="MS PGothic" w:cs="Arial"/>
          <w:szCs w:val="21"/>
          <w:lang w:val="fr-CH"/>
        </w:rPr>
      </w:pPr>
    </w:p>
    <w:p w14:paraId="771AD430" w14:textId="77777777" w:rsidR="005B758C" w:rsidRPr="00B739F6" w:rsidRDefault="005B758C" w:rsidP="00692E02">
      <w:pPr>
        <w:tabs>
          <w:tab w:val="left" w:pos="3686"/>
        </w:tabs>
        <w:rPr>
          <w:rFonts w:cs="Arial"/>
          <w:szCs w:val="21"/>
          <w:lang w:val="fr-CH"/>
        </w:rPr>
      </w:pPr>
    </w:p>
    <w:sectPr w:rsidR="005B758C" w:rsidRPr="00B739F6" w:rsidSect="00520C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7" w:right="1837" w:bottom="1843" w:left="1179" w:header="737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3319" w14:textId="77777777" w:rsidR="00BE198E" w:rsidRDefault="00BE198E" w:rsidP="00F91D37">
      <w:r>
        <w:separator/>
      </w:r>
    </w:p>
  </w:endnote>
  <w:endnote w:type="continuationSeparator" w:id="0">
    <w:p w14:paraId="58F096BB" w14:textId="77777777" w:rsidR="00BE198E" w:rsidRDefault="00BE198E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18AB" w14:textId="77777777" w:rsidR="00CE410F" w:rsidRDefault="00CE410F" w:rsidP="004A38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9346B8" w14:textId="77777777" w:rsidR="00CE410F" w:rsidRDefault="00CE410F">
    <w:pPr>
      <w:pStyle w:val="Fuzeile"/>
      <w:ind w:right="360"/>
      <w:pPrChange w:id="1" w:author="Franziska Egli" w:date="2018-06-11T09:38:00Z">
        <w:pPr>
          <w:pStyle w:val="Fuzeile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F8BC" w14:textId="77777777" w:rsidR="00CE410F" w:rsidRDefault="00CE410F" w:rsidP="004A38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676A2D92" w14:textId="77777777" w:rsidR="00CE410F" w:rsidRDefault="00CE410F" w:rsidP="00CE410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2C28" w14:textId="30396F99" w:rsidR="00A73BD3" w:rsidRDefault="003E05BC">
    <w:pPr>
      <w:pStyle w:val="Fuzeile"/>
    </w:pPr>
    <w:r w:rsidRPr="00121E1B">
      <w:rPr>
        <w:noProof/>
        <w:color w:val="2F5E94"/>
        <w:sz w:val="16"/>
        <w:szCs w:val="16"/>
        <w:lang w:eastAsia="de-CH"/>
      </w:rPr>
      <w:drawing>
        <wp:anchor distT="0" distB="0" distL="114300" distR="114300" simplePos="0" relativeHeight="251660800" behindDoc="0" locked="1" layoutInCell="1" allowOverlap="1" wp14:anchorId="00B58F2C" wp14:editId="33E88F9E">
          <wp:simplePos x="0" y="0"/>
          <wp:positionH relativeFrom="margin">
            <wp:posOffset>-12065</wp:posOffset>
          </wp:positionH>
          <wp:positionV relativeFrom="page">
            <wp:posOffset>9909175</wp:posOffset>
          </wp:positionV>
          <wp:extent cx="6069330" cy="305435"/>
          <wp:effectExtent l="0" t="0" r="1270" b="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9330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134C" w14:textId="77777777" w:rsidR="00BE198E" w:rsidRDefault="00BE198E" w:rsidP="00F91D37">
      <w:r>
        <w:separator/>
      </w:r>
    </w:p>
  </w:footnote>
  <w:footnote w:type="continuationSeparator" w:id="0">
    <w:p w14:paraId="11AA045F" w14:textId="77777777" w:rsidR="00BE198E" w:rsidRDefault="00BE198E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EE78" w14:textId="77777777" w:rsidR="00A73BD3" w:rsidRPr="00CF24D2" w:rsidRDefault="00EF4DC7" w:rsidP="00CF24D2">
    <w:pPr>
      <w:pStyle w:val="Kopfzeile"/>
    </w:pPr>
    <w:r>
      <w:rPr>
        <w:lang w:val="de-DE" w:eastAsia="de-DE"/>
      </w:rPr>
      <w:drawing>
        <wp:anchor distT="0" distB="0" distL="114300" distR="114300" simplePos="0" relativeHeight="251658752" behindDoc="0" locked="0" layoutInCell="1" allowOverlap="1" wp14:anchorId="2EAF70CE" wp14:editId="1B876DB3">
          <wp:simplePos x="0" y="0"/>
          <wp:positionH relativeFrom="page">
            <wp:posOffset>487045</wp:posOffset>
          </wp:positionH>
          <wp:positionV relativeFrom="page">
            <wp:posOffset>474980</wp:posOffset>
          </wp:positionV>
          <wp:extent cx="1858645" cy="248285"/>
          <wp:effectExtent l="0" t="0" r="0" b="5715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42D5" w14:textId="77777777" w:rsidR="00A73BD3" w:rsidRPr="00A826D2" w:rsidRDefault="00EF4DC7" w:rsidP="00A826D2">
    <w:pPr>
      <w:pStyle w:val="Kopfzeile"/>
    </w:pPr>
    <w:r>
      <w:rPr>
        <w:lang w:val="de-DE" w:eastAsia="de-DE"/>
      </w:rPr>
      <w:drawing>
        <wp:anchor distT="0" distB="0" distL="114300" distR="114300" simplePos="0" relativeHeight="251656704" behindDoc="0" locked="0" layoutInCell="1" allowOverlap="1" wp14:anchorId="35881DDB" wp14:editId="41EE2C61">
          <wp:simplePos x="0" y="0"/>
          <wp:positionH relativeFrom="page">
            <wp:posOffset>361950</wp:posOffset>
          </wp:positionH>
          <wp:positionV relativeFrom="page">
            <wp:posOffset>350520</wp:posOffset>
          </wp:positionV>
          <wp:extent cx="3077210" cy="889000"/>
          <wp:effectExtent l="0" t="0" r="0" b="0"/>
          <wp:wrapNone/>
          <wp:docPr id="5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1A7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5B2927"/>
    <w:multiLevelType w:val="hybridMultilevel"/>
    <w:tmpl w:val="14B61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15"/>
  </w:num>
  <w:num w:numId="13">
    <w:abstractNumId w:val="13"/>
  </w:num>
  <w:num w:numId="14">
    <w:abstractNumId w:val="18"/>
  </w:num>
  <w:num w:numId="15">
    <w:abstractNumId w:val="17"/>
  </w:num>
  <w:num w:numId="16">
    <w:abstractNumId w:val="12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6" w:nlCheck="1" w:checkStyle="1"/>
  <w:attachedTemplate r:id="rId1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69"/>
    <w:rsid w:val="00002978"/>
    <w:rsid w:val="0000745C"/>
    <w:rsid w:val="0001010F"/>
    <w:rsid w:val="00020C1E"/>
    <w:rsid w:val="000266B7"/>
    <w:rsid w:val="000409C8"/>
    <w:rsid w:val="00041700"/>
    <w:rsid w:val="00047E92"/>
    <w:rsid w:val="00063BC2"/>
    <w:rsid w:val="000701F1"/>
    <w:rsid w:val="000775B7"/>
    <w:rsid w:val="00096E8E"/>
    <w:rsid w:val="000B595D"/>
    <w:rsid w:val="000D353F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67DEE"/>
    <w:rsid w:val="001B02D6"/>
    <w:rsid w:val="001D2C7A"/>
    <w:rsid w:val="001E77B1"/>
    <w:rsid w:val="001F4A7E"/>
    <w:rsid w:val="001F4B8C"/>
    <w:rsid w:val="00200C08"/>
    <w:rsid w:val="0023205B"/>
    <w:rsid w:val="00247F1C"/>
    <w:rsid w:val="00260C3D"/>
    <w:rsid w:val="00267F71"/>
    <w:rsid w:val="00283A7E"/>
    <w:rsid w:val="00290E37"/>
    <w:rsid w:val="002A7001"/>
    <w:rsid w:val="002D38AE"/>
    <w:rsid w:val="002E1EB3"/>
    <w:rsid w:val="002E7547"/>
    <w:rsid w:val="002F06AA"/>
    <w:rsid w:val="0032330D"/>
    <w:rsid w:val="00333A1B"/>
    <w:rsid w:val="003514EE"/>
    <w:rsid w:val="00364EE3"/>
    <w:rsid w:val="00390C6D"/>
    <w:rsid w:val="00397B3A"/>
    <w:rsid w:val="003C6673"/>
    <w:rsid w:val="003E05BC"/>
    <w:rsid w:val="003E12A6"/>
    <w:rsid w:val="003E1715"/>
    <w:rsid w:val="003F1A56"/>
    <w:rsid w:val="004A039B"/>
    <w:rsid w:val="004D179F"/>
    <w:rsid w:val="004F4192"/>
    <w:rsid w:val="00500294"/>
    <w:rsid w:val="00520CB6"/>
    <w:rsid w:val="00526C93"/>
    <w:rsid w:val="00527768"/>
    <w:rsid w:val="00535CD8"/>
    <w:rsid w:val="00535EA2"/>
    <w:rsid w:val="00551D60"/>
    <w:rsid w:val="00591832"/>
    <w:rsid w:val="00592841"/>
    <w:rsid w:val="005A3232"/>
    <w:rsid w:val="005B758C"/>
    <w:rsid w:val="005F4E69"/>
    <w:rsid w:val="006044D5"/>
    <w:rsid w:val="00622FDC"/>
    <w:rsid w:val="00642F26"/>
    <w:rsid w:val="0065274C"/>
    <w:rsid w:val="0065748B"/>
    <w:rsid w:val="006736E6"/>
    <w:rsid w:val="00686D14"/>
    <w:rsid w:val="00687ED7"/>
    <w:rsid w:val="00692E02"/>
    <w:rsid w:val="006A1B55"/>
    <w:rsid w:val="006E0F4E"/>
    <w:rsid w:val="006F0345"/>
    <w:rsid w:val="006F0469"/>
    <w:rsid w:val="007031E5"/>
    <w:rsid w:val="00711147"/>
    <w:rsid w:val="007277E3"/>
    <w:rsid w:val="00734458"/>
    <w:rsid w:val="0073723E"/>
    <w:rsid w:val="007419CF"/>
    <w:rsid w:val="00774E70"/>
    <w:rsid w:val="00796CEE"/>
    <w:rsid w:val="007D2B16"/>
    <w:rsid w:val="007D2B72"/>
    <w:rsid w:val="00841B44"/>
    <w:rsid w:val="00861F5B"/>
    <w:rsid w:val="00883CC4"/>
    <w:rsid w:val="0089027B"/>
    <w:rsid w:val="00892820"/>
    <w:rsid w:val="0092097F"/>
    <w:rsid w:val="00925807"/>
    <w:rsid w:val="009427E5"/>
    <w:rsid w:val="009455F8"/>
    <w:rsid w:val="009613D8"/>
    <w:rsid w:val="00961BBA"/>
    <w:rsid w:val="00995CBA"/>
    <w:rsid w:val="0099678C"/>
    <w:rsid w:val="009A5D58"/>
    <w:rsid w:val="009B0C96"/>
    <w:rsid w:val="009C222B"/>
    <w:rsid w:val="009C67A8"/>
    <w:rsid w:val="009D201B"/>
    <w:rsid w:val="009D5D9C"/>
    <w:rsid w:val="009E2171"/>
    <w:rsid w:val="009F1508"/>
    <w:rsid w:val="009F551A"/>
    <w:rsid w:val="00A30C16"/>
    <w:rsid w:val="00A4630B"/>
    <w:rsid w:val="00A51A99"/>
    <w:rsid w:val="00A57093"/>
    <w:rsid w:val="00A57815"/>
    <w:rsid w:val="00A62F82"/>
    <w:rsid w:val="00A73BD3"/>
    <w:rsid w:val="00A826D2"/>
    <w:rsid w:val="00AC2D5B"/>
    <w:rsid w:val="00AD36B2"/>
    <w:rsid w:val="00AD5042"/>
    <w:rsid w:val="00AF47AE"/>
    <w:rsid w:val="00AF573D"/>
    <w:rsid w:val="00B10117"/>
    <w:rsid w:val="00B32ABB"/>
    <w:rsid w:val="00B41FD3"/>
    <w:rsid w:val="00B548DD"/>
    <w:rsid w:val="00B739F6"/>
    <w:rsid w:val="00B803E7"/>
    <w:rsid w:val="00B913B8"/>
    <w:rsid w:val="00BA4DDE"/>
    <w:rsid w:val="00BB75AB"/>
    <w:rsid w:val="00BC655F"/>
    <w:rsid w:val="00BC6B35"/>
    <w:rsid w:val="00BE198E"/>
    <w:rsid w:val="00C40AAE"/>
    <w:rsid w:val="00C51D2F"/>
    <w:rsid w:val="00C57068"/>
    <w:rsid w:val="00C87D30"/>
    <w:rsid w:val="00CA348A"/>
    <w:rsid w:val="00CB2CE6"/>
    <w:rsid w:val="00CC1A2E"/>
    <w:rsid w:val="00CD000D"/>
    <w:rsid w:val="00CE410F"/>
    <w:rsid w:val="00CF24D2"/>
    <w:rsid w:val="00D82FF1"/>
    <w:rsid w:val="00D856EF"/>
    <w:rsid w:val="00D9415C"/>
    <w:rsid w:val="00E14206"/>
    <w:rsid w:val="00E25DCD"/>
    <w:rsid w:val="00E269E1"/>
    <w:rsid w:val="00E26D7E"/>
    <w:rsid w:val="00E45F13"/>
    <w:rsid w:val="00E510BC"/>
    <w:rsid w:val="00E61256"/>
    <w:rsid w:val="00E6399C"/>
    <w:rsid w:val="00E73594"/>
    <w:rsid w:val="00E73CB2"/>
    <w:rsid w:val="00EA59B8"/>
    <w:rsid w:val="00EC2DF9"/>
    <w:rsid w:val="00EF4DC7"/>
    <w:rsid w:val="00F016BC"/>
    <w:rsid w:val="00F0660B"/>
    <w:rsid w:val="00F123AE"/>
    <w:rsid w:val="00F70247"/>
    <w:rsid w:val="00F73331"/>
    <w:rsid w:val="00F91D37"/>
    <w:rsid w:val="00FA63F8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5681B90"/>
  <w15:docId w15:val="{0C9DE601-CD5A-E24D-BA1A-5BCAAEF9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77B1"/>
    <w:rPr>
      <w:sz w:val="21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99C"/>
    <w:pPr>
      <w:keepNext/>
      <w:keepLines/>
      <w:spacing w:before="480"/>
      <w:outlineLvl w:val="0"/>
    </w:pPr>
    <w:rPr>
      <w:rFonts w:eastAsia="MS PGothic"/>
      <w:b/>
      <w:bCs/>
      <w:color w:val="5459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6399C"/>
    <w:pPr>
      <w:keepNext/>
      <w:keepLines/>
      <w:spacing w:before="240"/>
      <w:outlineLvl w:val="1"/>
    </w:pPr>
    <w:rPr>
      <w:rFonts w:eastAsia="MS PGothic"/>
      <w:b/>
      <w:bCs/>
      <w:color w:val="5459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6399C"/>
    <w:pPr>
      <w:keepNext/>
      <w:keepLines/>
      <w:spacing w:before="240"/>
      <w:outlineLvl w:val="2"/>
    </w:pPr>
    <w:rPr>
      <w:rFonts w:eastAsia="MS PGothic"/>
      <w:b/>
      <w:color w:val="54599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eastAsia="MS PGothic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eastAsia="MS PGothic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eastAsia="MS PGothic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eastAsia="MS PGothic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eastAsia="MS PGothic"/>
      <w:color w:val="27272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eastAsia="MS PGothic"/>
      <w:i/>
      <w:iCs/>
      <w:color w:val="27272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74"/>
    <w:unhideWhenUsed/>
    <w:rsid w:val="00861F5B"/>
    <w:rPr>
      <w:color w:val="545991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520CB6"/>
    <w:pPr>
      <w:tabs>
        <w:tab w:val="right" w:pos="8890"/>
      </w:tabs>
      <w:jc w:val="right"/>
    </w:pPr>
    <w:rPr>
      <w:noProof/>
      <w:color w:val="545991"/>
      <w:sz w:val="16"/>
      <w:szCs w:val="16"/>
      <w:lang w:eastAsia="de-CH"/>
    </w:rPr>
  </w:style>
  <w:style w:type="character" w:customStyle="1" w:styleId="KopfzeileZchn">
    <w:name w:val="Kopfzeile Zchn"/>
    <w:link w:val="Kopfzeile"/>
    <w:uiPriority w:val="79"/>
    <w:rsid w:val="00520CB6"/>
    <w:rPr>
      <w:noProof/>
      <w:color w:val="545991"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80"/>
    <w:unhideWhenUsed/>
    <w:rsid w:val="00520CB6"/>
    <w:pPr>
      <w:tabs>
        <w:tab w:val="right" w:pos="9639"/>
      </w:tabs>
      <w:ind w:right="-749"/>
    </w:pPr>
    <w:rPr>
      <w:color w:val="545991"/>
      <w:sz w:val="18"/>
      <w:szCs w:val="18"/>
    </w:rPr>
  </w:style>
  <w:style w:type="character" w:customStyle="1" w:styleId="FuzeileZchn">
    <w:name w:val="Fußzeile Zchn"/>
    <w:link w:val="Fuzeile"/>
    <w:uiPriority w:val="80"/>
    <w:rsid w:val="00520CB6"/>
    <w:rPr>
      <w:color w:val="545991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6399C"/>
    <w:rPr>
      <w:rFonts w:ascii="Arial" w:eastAsia="MS PGothic" w:hAnsi="Arial" w:cs="Times New Roman"/>
      <w:b/>
      <w:bCs/>
      <w:color w:val="545991"/>
      <w:sz w:val="28"/>
      <w:szCs w:val="28"/>
    </w:rPr>
  </w:style>
  <w:style w:type="character" w:customStyle="1" w:styleId="berschrift2Zchn">
    <w:name w:val="Überschrift 2 Zchn"/>
    <w:link w:val="berschrift2"/>
    <w:rsid w:val="00E6399C"/>
    <w:rPr>
      <w:rFonts w:ascii="Arial" w:eastAsia="MS PGothic" w:hAnsi="Arial" w:cs="Times New Roman"/>
      <w:b/>
      <w:bCs/>
      <w:color w:val="54599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61F5B"/>
    <w:pPr>
      <w:contextualSpacing/>
    </w:pPr>
    <w:rPr>
      <w:rFonts w:eastAsia="MS PGothic"/>
      <w:b/>
      <w:color w:val="545991"/>
      <w:kern w:val="28"/>
      <w:sz w:val="36"/>
      <w:szCs w:val="52"/>
    </w:rPr>
  </w:style>
  <w:style w:type="character" w:customStyle="1" w:styleId="TitelZchn">
    <w:name w:val="Titel Zchn"/>
    <w:link w:val="Titel"/>
    <w:uiPriority w:val="10"/>
    <w:rsid w:val="00861F5B"/>
    <w:rPr>
      <w:rFonts w:ascii="Arial" w:eastAsia="MS PGothic" w:hAnsi="Arial" w:cs="Times New Roman"/>
      <w:b/>
      <w:color w:val="545991"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E14206"/>
    <w:pPr>
      <w:spacing w:after="480"/>
    </w:pPr>
    <w:rPr>
      <w:b/>
    </w:rPr>
  </w:style>
  <w:style w:type="character" w:customStyle="1" w:styleId="BrieftitelZchn">
    <w:name w:val="Brieftitel Zchn"/>
    <w:link w:val="Brieftitel"/>
    <w:uiPriority w:val="14"/>
    <w:rsid w:val="00E14206"/>
    <w:rPr>
      <w:rFonts w:ascii="Arial" w:hAnsi="Arial"/>
      <w:b/>
      <w:sz w:val="2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rsid w:val="00E6399C"/>
    <w:rPr>
      <w:rFonts w:ascii="Arial" w:eastAsia="MS PGothic" w:hAnsi="Arial" w:cs="Times New Roman"/>
      <w:b/>
      <w:color w:val="545991"/>
      <w:sz w:val="21"/>
      <w:szCs w:val="24"/>
    </w:rPr>
  </w:style>
  <w:style w:type="character" w:customStyle="1" w:styleId="berschrift4Zchn">
    <w:name w:val="Überschrift 4 Zchn"/>
    <w:link w:val="berschrift4"/>
    <w:uiPriority w:val="9"/>
    <w:rsid w:val="00E510BC"/>
    <w:rPr>
      <w:rFonts w:ascii="Arial" w:eastAsia="MS PGothic" w:hAnsi="Arial" w:cs="Times New Roman"/>
      <w:i/>
      <w:iCs/>
    </w:rPr>
  </w:style>
  <w:style w:type="character" w:customStyle="1" w:styleId="berschrift5Zchn">
    <w:name w:val="Überschrift 5 Zchn"/>
    <w:link w:val="berschrift5"/>
    <w:uiPriority w:val="9"/>
    <w:rsid w:val="00E510BC"/>
    <w:rPr>
      <w:rFonts w:ascii="Arial" w:eastAsia="MS PGothic" w:hAnsi="Arial" w:cs="Times New Roman"/>
    </w:rPr>
  </w:style>
  <w:style w:type="character" w:customStyle="1" w:styleId="berschrift6Zchn">
    <w:name w:val="Überschrift 6 Zchn"/>
    <w:link w:val="berschrift6"/>
    <w:uiPriority w:val="9"/>
    <w:rsid w:val="00E510BC"/>
    <w:rPr>
      <w:rFonts w:ascii="Arial" w:eastAsia="MS PGothic" w:hAnsi="Arial" w:cs="Times New Roman"/>
    </w:rPr>
  </w:style>
  <w:style w:type="character" w:customStyle="1" w:styleId="berschrift7Zchn">
    <w:name w:val="Überschrift 7 Zchn"/>
    <w:link w:val="berschrift7"/>
    <w:uiPriority w:val="9"/>
    <w:rsid w:val="00E510BC"/>
    <w:rPr>
      <w:rFonts w:ascii="Arial" w:eastAsia="MS PGothic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796CEE"/>
    <w:rPr>
      <w:rFonts w:ascii="Arial" w:eastAsia="MS PGothic" w:hAnsi="Arial" w:cs="Times New Roman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9"/>
    <w:rsid w:val="00796CEE"/>
    <w:rPr>
      <w:rFonts w:ascii="Arial" w:eastAsia="MS PGothic" w:hAnsi="Arial" w:cs="Times New Roman"/>
      <w:i/>
      <w:iCs/>
      <w:color w:val="272727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4F4192"/>
    <w:pPr>
      <w:numPr>
        <w:numId w:val="15"/>
      </w:numPr>
      <w:spacing w:after="120"/>
      <w:contextualSpacing w:val="0"/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</w:style>
  <w:style w:type="paragraph" w:customStyle="1" w:styleId="Anleitung">
    <w:name w:val="Anleitung"/>
    <w:basedOn w:val="Standard"/>
    <w:uiPriority w:val="98"/>
    <w:rsid w:val="0032330D"/>
    <w:rPr>
      <w:vanish/>
      <w:color w:val="A6A6A6"/>
      <w:sz w:val="18"/>
      <w:szCs w:val="18"/>
    </w:rPr>
  </w:style>
  <w:style w:type="character" w:styleId="BesuchterLink">
    <w:name w:val="FollowedHyperlink"/>
    <w:uiPriority w:val="75"/>
    <w:rsid w:val="00861F5B"/>
    <w:rPr>
      <w:color w:val="54599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861F5B"/>
    <w:pPr>
      <w:numPr>
        <w:ilvl w:val="1"/>
      </w:numPr>
    </w:pPr>
    <w:rPr>
      <w:rFonts w:eastAsia="MS PGothic"/>
      <w:color w:val="545991"/>
      <w:spacing w:val="15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861F5B"/>
    <w:rPr>
      <w:rFonts w:eastAsia="MS PGothic"/>
      <w:color w:val="545991"/>
      <w:spacing w:val="15"/>
      <w:sz w:val="28"/>
      <w:szCs w:val="28"/>
    </w:rPr>
  </w:style>
  <w:style w:type="paragraph" w:styleId="Datum">
    <w:name w:val="Date"/>
    <w:basedOn w:val="Standard"/>
    <w:next w:val="Standard"/>
    <w:link w:val="DatumZchn"/>
    <w:uiPriority w:val="15"/>
    <w:rsid w:val="00E14206"/>
    <w:pPr>
      <w:spacing w:before="1100" w:after="470"/>
    </w:pPr>
  </w:style>
  <w:style w:type="character" w:customStyle="1" w:styleId="DatumZchn">
    <w:name w:val="Datum Zchn"/>
    <w:link w:val="Datum"/>
    <w:uiPriority w:val="15"/>
    <w:rsid w:val="00E14206"/>
    <w:rPr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77B1"/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E77B1"/>
    <w:rPr>
      <w:sz w:val="16"/>
      <w:szCs w:val="20"/>
    </w:rPr>
  </w:style>
  <w:style w:type="character" w:styleId="Funotenzeichen">
    <w:name w:val="footnote reference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AC2D5B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PlatzhalterSeite1">
    <w:name w:val="Platzhalter Seite 1"/>
    <w:basedOn w:val="Standard"/>
    <w:next w:val="Standard"/>
    <w:semiHidden/>
    <w:rsid w:val="00520CB6"/>
    <w:pPr>
      <w:spacing w:after="360"/>
    </w:pPr>
  </w:style>
  <w:style w:type="paragraph" w:customStyle="1" w:styleId="TextmitAbsatzabstand">
    <w:name w:val="Text mit Absatzabstand"/>
    <w:basedOn w:val="Standard"/>
    <w:qFormat/>
    <w:rsid w:val="001E77B1"/>
    <w:pPr>
      <w:spacing w:after="120"/>
    </w:pPr>
  </w:style>
  <w:style w:type="paragraph" w:customStyle="1" w:styleId="Dokumententitel">
    <w:name w:val="Dokumententitel"/>
    <w:basedOn w:val="Standard"/>
    <w:next w:val="Titel"/>
    <w:rsid w:val="00861F5B"/>
    <w:pPr>
      <w:spacing w:before="360" w:after="120"/>
    </w:pPr>
    <w:rPr>
      <w:spacing w:val="10"/>
    </w:rPr>
  </w:style>
  <w:style w:type="paragraph" w:customStyle="1" w:styleId="MittleresRaster21">
    <w:name w:val="Mittleres Raster 21"/>
    <w:uiPriority w:val="1"/>
    <w:qFormat/>
    <w:rsid w:val="00A73BD3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80" w:lineRule="atLeast"/>
    </w:pPr>
    <w:rPr>
      <w:rFonts w:eastAsia="Arial Unicode MS" w:cs="Arial Unicode MS"/>
      <w:b/>
      <w:iCs/>
      <w:color w:val="000000"/>
      <w:sz w:val="22"/>
      <w:szCs w:val="22"/>
      <w:bdr w:val="nil"/>
      <w:lang w:val="fr-CH" w:eastAsia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5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F551A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CE410F"/>
  </w:style>
  <w:style w:type="paragraph" w:styleId="berarbeitung">
    <w:name w:val="Revision"/>
    <w:hidden/>
    <w:uiPriority w:val="99"/>
    <w:semiHidden/>
    <w:rsid w:val="003E05BC"/>
    <w:rPr>
      <w:sz w:val="21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09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209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097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09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09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samw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%20Nickel\Downloads\Briefvorlage_ASSM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EA64-7D2B-2B49-BF42-6357FFE8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C:\Users\Dominique Nickel\Downloads\Briefvorlage_ASSM.dotx</Template>
  <TotalTime>0</TotalTime>
  <Pages>4</Pages>
  <Words>692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5047</CharactersWithSpaces>
  <SharedDoc>false</SharedDoc>
  <HLinks>
    <vt:vector size="6" baseType="variant">
      <vt:variant>
        <vt:i4>3735676</vt:i4>
      </vt:variant>
      <vt:variant>
        <vt:i4>22</vt:i4>
      </vt:variant>
      <vt:variant>
        <vt:i4>0</vt:i4>
      </vt:variant>
      <vt:variant>
        <vt:i4>5</vt:i4>
      </vt:variant>
      <vt:variant>
        <vt:lpwstr>mailto:ethics@samw.ch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Ackermann</dc:creator>
  <cp:keywords/>
  <cp:lastModifiedBy>Manya Hendriks</cp:lastModifiedBy>
  <cp:revision>9</cp:revision>
  <cp:lastPrinted>2020-12-07T09:18:00Z</cp:lastPrinted>
  <dcterms:created xsi:type="dcterms:W3CDTF">2021-10-04T14:02:00Z</dcterms:created>
  <dcterms:modified xsi:type="dcterms:W3CDTF">2021-11-08T10:35:00Z</dcterms:modified>
</cp:coreProperties>
</file>