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0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31"/>
        <w:gridCol w:w="4819"/>
      </w:tblGrid>
      <w:tr w:rsidR="0009276B" w14:paraId="5D537B16" w14:textId="77777777" w:rsidTr="0009276B">
        <w:trPr>
          <w:cantSplit/>
          <w:trHeight w:hRule="exact" w:val="1814"/>
        </w:trPr>
        <w:tc>
          <w:tcPr>
            <w:tcW w:w="5131" w:type="dxa"/>
          </w:tcPr>
          <w:p w14:paraId="7FC1D844" w14:textId="77777777" w:rsidR="002D03DA" w:rsidRDefault="002D03DA" w:rsidP="008002B6">
            <w:pPr>
              <w:pStyle w:val="Kopfzeile"/>
            </w:pPr>
            <w:r>
              <w:rPr>
                <w:noProof/>
                <w:lang w:eastAsia="de-CH"/>
              </w:rPr>
              <w:drawing>
                <wp:inline distT="0" distB="0" distL="0" distR="0" wp14:anchorId="1341B930" wp14:editId="5B6A314A">
                  <wp:extent cx="1980000" cy="648000"/>
                  <wp:effectExtent l="0" t="0" r="1270" b="0"/>
                  <wp:docPr id="10" name="Grafik 10" descr="CDBund-\\vi00005a\BAG-Templates$\BITVM\Version_5.4.0.0\TechnicalFiles\Logo_Files\Logo_r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2AEC0" w14:textId="77777777" w:rsidR="002D03DA" w:rsidRDefault="002D03DA" w:rsidP="008002B6">
            <w:pPr>
              <w:pStyle w:val="KopfzeileDepartement"/>
              <w:ind w:left="601"/>
            </w:pPr>
            <w:r>
              <w:t>Eidgenössisches Departement des Innern EDI</w:t>
            </w:r>
          </w:p>
          <w:p w14:paraId="7846D3F0" w14:textId="6115B1B4" w:rsidR="002D03DA" w:rsidRPr="002D03DA" w:rsidRDefault="002D03DA" w:rsidP="002D03DA">
            <w:pPr>
              <w:pStyle w:val="KopfzeileDepartement"/>
              <w:ind w:left="601"/>
            </w:pPr>
            <w:r w:rsidRPr="00522BDD">
              <w:rPr>
                <w:b/>
              </w:rPr>
              <w:t>Bundesamt für Gesundheit BAG</w:t>
            </w:r>
            <w:r>
              <w:rPr>
                <w:b/>
              </w:rPr>
              <w:br/>
            </w:r>
          </w:p>
          <w:p w14:paraId="503D965F" w14:textId="77777777" w:rsidR="002D03DA" w:rsidRDefault="002D03DA" w:rsidP="008002B6">
            <w:pPr>
              <w:pStyle w:val="Kopfzeile"/>
            </w:pPr>
          </w:p>
        </w:tc>
        <w:tc>
          <w:tcPr>
            <w:tcW w:w="4819" w:type="dxa"/>
          </w:tcPr>
          <w:p w14:paraId="65BEA1D6" w14:textId="77777777" w:rsidR="002D03DA" w:rsidRDefault="002D03DA" w:rsidP="008002B6">
            <w:pPr>
              <w:pStyle w:val="Kopfzeile"/>
            </w:pPr>
            <w:r>
              <w:rPr>
                <w:rFonts w:eastAsia="Times New Roman"/>
                <w:noProof/>
                <w:lang w:eastAsia="de-CH"/>
              </w:rPr>
              <w:drawing>
                <wp:inline distT="0" distB="0" distL="0" distR="0" wp14:anchorId="13F1CF55" wp14:editId="3EABB57D">
                  <wp:extent cx="3051436" cy="866693"/>
                  <wp:effectExtent l="0" t="0" r="0" b="0"/>
                  <wp:docPr id="11" name="Grafik 11" descr="cid:90B9E5DB-C231-4DC0-B0B0-ABCBE5DDD9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B974B7-D8C5-4456-A5B4-BC997D63ADD7" descr="cid:90B9E5DB-C231-4DC0-B0B0-ABCBE5DDD9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746" cy="89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5EDDB" w14:textId="77777777" w:rsidR="00EF284F" w:rsidRDefault="00EF284F" w:rsidP="00742D3D"/>
    <w:p w14:paraId="73683FBB" w14:textId="77777777" w:rsidR="00C91114" w:rsidRPr="009A4D1D" w:rsidRDefault="00C91114" w:rsidP="00C91114">
      <w:pPr>
        <w:spacing w:line="240" w:lineRule="auto"/>
        <w:rPr>
          <w:b/>
          <w:color w:val="000000" w:themeColor="text1"/>
          <w:sz w:val="28"/>
          <w:szCs w:val="28"/>
        </w:rPr>
      </w:pPr>
      <w:r w:rsidRPr="009A4D1D">
        <w:rPr>
          <w:b/>
          <w:color w:val="000000" w:themeColor="text1"/>
          <w:sz w:val="28"/>
          <w:szCs w:val="28"/>
        </w:rPr>
        <w:t xml:space="preserve">Modell für die Umsetzung </w:t>
      </w:r>
      <w:r>
        <w:rPr>
          <w:b/>
          <w:color w:val="000000" w:themeColor="text1"/>
          <w:sz w:val="28"/>
          <w:szCs w:val="28"/>
        </w:rPr>
        <w:br/>
      </w:r>
      <w:r w:rsidRPr="009A4D1D">
        <w:rPr>
          <w:b/>
          <w:color w:val="000000" w:themeColor="text1"/>
          <w:sz w:val="28"/>
          <w:szCs w:val="28"/>
        </w:rPr>
        <w:t>der gesundheitlichen Vorausplanung (GVP)</w:t>
      </w:r>
    </w:p>
    <w:p w14:paraId="0161E817" w14:textId="503379C5" w:rsidR="00C91114" w:rsidRDefault="00C91114" w:rsidP="00C91114">
      <w:pPr>
        <w:pBdr>
          <w:top w:val="single" w:sz="4" w:space="1" w:color="000000"/>
        </w:pBdr>
        <w:spacing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Version für die öffentliche Vernehmlassung</w:t>
      </w:r>
    </w:p>
    <w:p w14:paraId="61D35035" w14:textId="09750ABE" w:rsidR="007C1A4E" w:rsidRPr="00804A54" w:rsidRDefault="007C1A4E" w:rsidP="00C91114">
      <w:pPr>
        <w:pBdr>
          <w:top w:val="single" w:sz="4" w:space="1" w:color="000000"/>
        </w:pBdr>
        <w:spacing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Datum: </w:t>
      </w:r>
      <w:r w:rsidR="00DC0AC9">
        <w:rPr>
          <w:color w:val="000000" w:themeColor="text1"/>
          <w:sz w:val="21"/>
          <w:szCs w:val="21"/>
        </w:rPr>
        <w:t>17</w:t>
      </w:r>
      <w:r>
        <w:rPr>
          <w:color w:val="000000" w:themeColor="text1"/>
          <w:sz w:val="21"/>
          <w:szCs w:val="21"/>
        </w:rPr>
        <w:t>.0</w:t>
      </w:r>
      <w:r w:rsidR="00DC0AC9">
        <w:rPr>
          <w:color w:val="000000" w:themeColor="text1"/>
          <w:sz w:val="21"/>
          <w:szCs w:val="21"/>
        </w:rPr>
        <w:t>5</w:t>
      </w:r>
      <w:r>
        <w:rPr>
          <w:color w:val="000000" w:themeColor="text1"/>
          <w:sz w:val="21"/>
          <w:szCs w:val="21"/>
        </w:rPr>
        <w:t xml:space="preserve">.2022 </w:t>
      </w:r>
    </w:p>
    <w:p w14:paraId="1F4ADC53" w14:textId="77777777" w:rsidR="0085278F" w:rsidRPr="0085278F" w:rsidRDefault="0085278F" w:rsidP="0085278F">
      <w:pPr>
        <w:autoSpaceDE w:val="0"/>
        <w:autoSpaceDN w:val="0"/>
        <w:adjustRightInd w:val="0"/>
        <w:spacing w:before="60" w:after="60" w:line="240" w:lineRule="auto"/>
        <w:rPr>
          <w:rFonts w:eastAsia="Arial" w:cs="Arial"/>
          <w:b/>
          <w:sz w:val="21"/>
          <w:szCs w:val="21"/>
        </w:rPr>
      </w:pPr>
    </w:p>
    <w:p w14:paraId="15F3206A" w14:textId="77777777" w:rsidR="0085278F" w:rsidRPr="0085278F" w:rsidRDefault="0085278F" w:rsidP="0085278F">
      <w:pPr>
        <w:autoSpaceDE w:val="0"/>
        <w:autoSpaceDN w:val="0"/>
        <w:adjustRightInd w:val="0"/>
        <w:spacing w:before="60" w:after="60" w:line="240" w:lineRule="auto"/>
        <w:rPr>
          <w:rFonts w:eastAsia="Arial" w:cs="Arial"/>
          <w:b/>
          <w:sz w:val="21"/>
          <w:szCs w:val="21"/>
        </w:rPr>
      </w:pPr>
      <w:r w:rsidRPr="0085278F">
        <w:rPr>
          <w:rFonts w:eastAsia="Arial" w:cs="Arial"/>
          <w:b/>
          <w:sz w:val="21"/>
          <w:szCs w:val="21"/>
        </w:rPr>
        <w:t>Stellungnahme eingereicht durch: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85278F" w:rsidRPr="0085278F" w14:paraId="789B7F29" w14:textId="77777777" w:rsidTr="0070273B">
        <w:tc>
          <w:tcPr>
            <w:tcW w:w="4515" w:type="dxa"/>
          </w:tcPr>
          <w:p w14:paraId="2B2F4831" w14:textId="01DB5893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Arial" w:cs="Arial"/>
                <w:sz w:val="21"/>
                <w:szCs w:val="21"/>
              </w:rPr>
            </w:pPr>
            <w:r w:rsidRPr="0085278F">
              <w:rPr>
                <w:rFonts w:eastAsia="Arial" w:cs="Arial"/>
                <w:sz w:val="21"/>
                <w:szCs w:val="21"/>
              </w:rPr>
              <w:t>Institution:</w:t>
            </w:r>
            <w:r w:rsidRPr="0085278F">
              <w:rPr>
                <w:rFonts w:eastAsia="Arial" w:cs="Arial"/>
                <w:sz w:val="21"/>
                <w:szCs w:val="21"/>
              </w:rPr>
              <w:tab/>
            </w:r>
            <w:r w:rsidRPr="00D712BE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2BE">
              <w:instrText xml:space="preserve"> FORMCHECKBOX </w:instrText>
            </w:r>
            <w:r w:rsidR="00E013AF">
              <w:fldChar w:fldCharType="separate"/>
            </w:r>
            <w:r w:rsidRPr="00D712BE">
              <w:fldChar w:fldCharType="end"/>
            </w:r>
          </w:p>
        </w:tc>
        <w:tc>
          <w:tcPr>
            <w:tcW w:w="4515" w:type="dxa"/>
          </w:tcPr>
          <w:p w14:paraId="4FF156CB" w14:textId="294DCDCC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Arial" w:cs="Arial"/>
                <w:sz w:val="21"/>
                <w:szCs w:val="21"/>
              </w:rPr>
            </w:pPr>
            <w:r w:rsidRPr="0085278F">
              <w:rPr>
                <w:rFonts w:eastAsia="Arial" w:cs="Arial"/>
                <w:sz w:val="21"/>
                <w:szCs w:val="21"/>
              </w:rPr>
              <w:t>Einzelperson:</w:t>
            </w:r>
            <w:r w:rsidRPr="0085278F">
              <w:rPr>
                <w:rFonts w:eastAsia="MS PGothic" w:cs="Arial"/>
                <w:sz w:val="21"/>
                <w:szCs w:val="21"/>
              </w:rPr>
              <w:t xml:space="preserve"> </w:t>
            </w:r>
            <w:r w:rsidRPr="0085278F">
              <w:rPr>
                <w:rFonts w:eastAsia="MS PGothic" w:cs="Arial"/>
                <w:sz w:val="21"/>
                <w:szCs w:val="21"/>
              </w:rPr>
              <w:tab/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8F">
              <w:rPr>
                <w:rFonts w:eastAsia="MS PGothic" w:cs="Arial"/>
                <w:sz w:val="21"/>
                <w:szCs w:val="21"/>
              </w:rPr>
              <w:instrText xml:space="preserve"> FORMCHECKBOX </w:instrText>
            </w:r>
            <w:r w:rsidR="00DC0AC9" w:rsidRPr="0085278F">
              <w:rPr>
                <w:rFonts w:eastAsia="MS PGothic" w:cs="Arial"/>
                <w:sz w:val="21"/>
                <w:szCs w:val="21"/>
              </w:rPr>
            </w:r>
            <w:r w:rsidR="00E013AF">
              <w:rPr>
                <w:rFonts w:eastAsia="MS PGothic" w:cs="Arial"/>
                <w:sz w:val="21"/>
                <w:szCs w:val="21"/>
              </w:rPr>
              <w:fldChar w:fldCharType="separate"/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end"/>
            </w:r>
          </w:p>
        </w:tc>
      </w:tr>
      <w:tr w:rsidR="0085278F" w:rsidRPr="0085278F" w14:paraId="00C82B3D" w14:textId="77777777" w:rsidTr="0070273B">
        <w:tc>
          <w:tcPr>
            <w:tcW w:w="9030" w:type="dxa"/>
            <w:gridSpan w:val="2"/>
          </w:tcPr>
          <w:p w14:paraId="006A4ACC" w14:textId="77777777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Arial" w:cs="Arial"/>
                <w:b/>
                <w:sz w:val="21"/>
                <w:szCs w:val="21"/>
              </w:rPr>
            </w:pPr>
            <w:r w:rsidRPr="0085278F">
              <w:rPr>
                <w:rFonts w:eastAsia="Arial" w:cs="Arial"/>
                <w:b/>
                <w:sz w:val="21"/>
                <w:szCs w:val="21"/>
              </w:rPr>
              <w:t>Absender</w:t>
            </w:r>
          </w:p>
          <w:p w14:paraId="08C4342D" w14:textId="1BED845B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PGothic" w:cs="Arial"/>
                <w:sz w:val="21"/>
                <w:szCs w:val="21"/>
              </w:rPr>
            </w:pPr>
            <w:r w:rsidRPr="0085278F">
              <w:rPr>
                <w:rFonts w:eastAsia="Arial" w:cs="Arial"/>
                <w:sz w:val="21"/>
                <w:szCs w:val="21"/>
              </w:rPr>
              <w:t>Name/Institution/Organisation:</w:t>
            </w:r>
            <w:r w:rsidRPr="0085278F">
              <w:rPr>
                <w:rFonts w:eastAsia="MS PGothic" w:cs="Arial"/>
                <w:sz w:val="21"/>
                <w:szCs w:val="21"/>
              </w:rPr>
              <w:t xml:space="preserve"> 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278F">
              <w:rPr>
                <w:rFonts w:eastAsia="MS PGothic" w:cs="Arial"/>
                <w:sz w:val="21"/>
                <w:szCs w:val="21"/>
              </w:rPr>
              <w:instrText xml:space="preserve"> FORMTEXT </w:instrText>
            </w:r>
            <w:r w:rsidRPr="0085278F">
              <w:rPr>
                <w:rFonts w:eastAsia="MS PGothic" w:cs="Arial"/>
                <w:sz w:val="21"/>
                <w:szCs w:val="21"/>
              </w:rPr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separate"/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end"/>
            </w:r>
          </w:p>
          <w:p w14:paraId="6A126170" w14:textId="227823A6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PGothic" w:cs="Arial"/>
                <w:sz w:val="21"/>
                <w:szCs w:val="21"/>
              </w:rPr>
            </w:pPr>
            <w:r w:rsidRPr="0085278F">
              <w:rPr>
                <w:rFonts w:eastAsia="Arial" w:cs="Arial"/>
                <w:sz w:val="21"/>
                <w:szCs w:val="21"/>
              </w:rPr>
              <w:t>Abkürzung Institution/Organisation</w:t>
            </w:r>
            <w:r w:rsidRPr="0085278F">
              <w:rPr>
                <w:rFonts w:eastAsia="MS PGothic" w:cs="Arial"/>
                <w:sz w:val="21"/>
                <w:szCs w:val="21"/>
              </w:rPr>
              <w:t xml:space="preserve">: 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278F">
              <w:rPr>
                <w:rFonts w:eastAsia="MS PGothic" w:cs="Arial"/>
                <w:sz w:val="21"/>
                <w:szCs w:val="21"/>
              </w:rPr>
              <w:instrText xml:space="preserve"> FORMTEXT </w:instrText>
            </w:r>
            <w:r w:rsidRPr="0085278F">
              <w:rPr>
                <w:rFonts w:eastAsia="MS PGothic" w:cs="Arial"/>
                <w:sz w:val="21"/>
                <w:szCs w:val="21"/>
              </w:rPr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separate"/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end"/>
            </w:r>
          </w:p>
          <w:p w14:paraId="5E30E8C7" w14:textId="6C157496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PGothic" w:cs="Arial"/>
                <w:sz w:val="21"/>
                <w:szCs w:val="21"/>
              </w:rPr>
            </w:pPr>
            <w:r w:rsidRPr="0085278F">
              <w:rPr>
                <w:rFonts w:eastAsia="MS PGothic" w:cs="Arial"/>
                <w:sz w:val="21"/>
                <w:szCs w:val="21"/>
              </w:rPr>
              <w:t xml:space="preserve">Adresse: 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278F">
              <w:rPr>
                <w:rFonts w:eastAsia="MS PGothic" w:cs="Arial"/>
                <w:sz w:val="21"/>
                <w:szCs w:val="21"/>
              </w:rPr>
              <w:instrText xml:space="preserve"> FORMTEXT </w:instrText>
            </w:r>
            <w:r w:rsidRPr="0085278F">
              <w:rPr>
                <w:rFonts w:eastAsia="MS PGothic" w:cs="Arial"/>
                <w:sz w:val="21"/>
                <w:szCs w:val="21"/>
              </w:rPr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separate"/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end"/>
            </w:r>
          </w:p>
          <w:p w14:paraId="155F0FC9" w14:textId="77CE84FF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PGothic" w:cs="Arial"/>
                <w:sz w:val="21"/>
                <w:szCs w:val="21"/>
              </w:rPr>
            </w:pPr>
            <w:r w:rsidRPr="0085278F">
              <w:rPr>
                <w:rFonts w:eastAsia="MS PGothic" w:cs="Arial"/>
                <w:sz w:val="21"/>
                <w:szCs w:val="21"/>
              </w:rPr>
              <w:t xml:space="preserve">Kontaktperson: 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278F">
              <w:rPr>
                <w:rFonts w:eastAsia="MS PGothic" w:cs="Arial"/>
                <w:sz w:val="21"/>
                <w:szCs w:val="21"/>
              </w:rPr>
              <w:instrText xml:space="preserve"> FORMTEXT </w:instrText>
            </w:r>
            <w:r w:rsidRPr="0085278F">
              <w:rPr>
                <w:rFonts w:eastAsia="MS PGothic" w:cs="Arial"/>
                <w:sz w:val="21"/>
                <w:szCs w:val="21"/>
              </w:rPr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separate"/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end"/>
            </w:r>
          </w:p>
          <w:p w14:paraId="7AED3E4D" w14:textId="1CC6DC06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PGothic" w:cs="Arial"/>
                <w:sz w:val="21"/>
                <w:szCs w:val="21"/>
              </w:rPr>
            </w:pPr>
            <w:r w:rsidRPr="0085278F">
              <w:rPr>
                <w:rFonts w:eastAsia="MS PGothic" w:cs="Arial"/>
                <w:sz w:val="21"/>
                <w:szCs w:val="21"/>
              </w:rPr>
              <w:t xml:space="preserve">E-Mail: 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278F">
              <w:rPr>
                <w:rFonts w:eastAsia="MS PGothic" w:cs="Arial"/>
                <w:sz w:val="21"/>
                <w:szCs w:val="21"/>
              </w:rPr>
              <w:instrText xml:space="preserve"> FORMTEXT </w:instrText>
            </w:r>
            <w:r w:rsidRPr="0085278F">
              <w:rPr>
                <w:rFonts w:eastAsia="MS PGothic" w:cs="Arial"/>
                <w:sz w:val="21"/>
                <w:szCs w:val="21"/>
              </w:rPr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separate"/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end"/>
            </w:r>
          </w:p>
          <w:p w14:paraId="7A7BF738" w14:textId="01276686" w:rsidR="0085278F" w:rsidRPr="0085278F" w:rsidRDefault="0085278F" w:rsidP="00852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Arial" w:cs="Arial"/>
                <w:sz w:val="21"/>
                <w:szCs w:val="21"/>
              </w:rPr>
            </w:pPr>
            <w:r w:rsidRPr="0085278F">
              <w:rPr>
                <w:rFonts w:eastAsia="MS PGothic" w:cs="Arial"/>
                <w:sz w:val="21"/>
                <w:szCs w:val="21"/>
              </w:rPr>
              <w:t xml:space="preserve">Datum: 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278F">
              <w:rPr>
                <w:rFonts w:eastAsia="MS PGothic" w:cs="Arial"/>
                <w:sz w:val="21"/>
                <w:szCs w:val="21"/>
              </w:rPr>
              <w:instrText xml:space="preserve"> FORMTEXT </w:instrText>
            </w:r>
            <w:r w:rsidRPr="0085278F">
              <w:rPr>
                <w:rFonts w:eastAsia="MS PGothic" w:cs="Arial"/>
                <w:sz w:val="21"/>
                <w:szCs w:val="21"/>
              </w:rPr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separate"/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="MS PGothic" w:cs="Arial"/>
                <w:noProof/>
                <w:sz w:val="21"/>
                <w:szCs w:val="21"/>
              </w:rPr>
              <w:t> </w:t>
            </w:r>
            <w:r w:rsidRPr="0085278F">
              <w:rPr>
                <w:rFonts w:eastAsia="MS PGothic" w:cs="Arial"/>
                <w:sz w:val="21"/>
                <w:szCs w:val="21"/>
              </w:rPr>
              <w:fldChar w:fldCharType="end"/>
            </w:r>
          </w:p>
        </w:tc>
      </w:tr>
    </w:tbl>
    <w:p w14:paraId="1A2F7B6F" w14:textId="1C727DD7" w:rsidR="0085278F" w:rsidRDefault="0085278F" w:rsidP="0085278F">
      <w:pPr>
        <w:autoSpaceDE w:val="0"/>
        <w:autoSpaceDN w:val="0"/>
        <w:adjustRightInd w:val="0"/>
        <w:spacing w:line="240" w:lineRule="auto"/>
        <w:rPr>
          <w:rFonts w:eastAsia="MS PGothic" w:cs="Arial"/>
          <w:b/>
          <w:sz w:val="21"/>
          <w:szCs w:val="21"/>
        </w:rPr>
      </w:pPr>
    </w:p>
    <w:p w14:paraId="7B400394" w14:textId="77777777" w:rsidR="000F5D28" w:rsidRDefault="000F5D28" w:rsidP="0085278F">
      <w:pPr>
        <w:autoSpaceDE w:val="0"/>
        <w:autoSpaceDN w:val="0"/>
        <w:adjustRightInd w:val="0"/>
        <w:spacing w:line="240" w:lineRule="auto"/>
        <w:rPr>
          <w:rFonts w:eastAsia="MS PGothic" w:cs="Arial"/>
          <w:b/>
          <w:sz w:val="21"/>
          <w:szCs w:val="21"/>
        </w:rPr>
      </w:pPr>
    </w:p>
    <w:p w14:paraId="6F526596" w14:textId="4E0A7AC6" w:rsidR="0085278F" w:rsidRDefault="0085278F" w:rsidP="0085278F">
      <w:pPr>
        <w:autoSpaceDE w:val="0"/>
        <w:autoSpaceDN w:val="0"/>
        <w:adjustRightInd w:val="0"/>
        <w:spacing w:line="240" w:lineRule="auto"/>
        <w:rPr>
          <w:rFonts w:eastAsia="MS PGothic" w:cs="Arial"/>
          <w:b/>
          <w:sz w:val="21"/>
          <w:szCs w:val="21"/>
        </w:rPr>
      </w:pPr>
      <w:r w:rsidRPr="0085278F">
        <w:rPr>
          <w:rFonts w:eastAsia="MS PGothic" w:cs="Arial"/>
          <w:b/>
          <w:sz w:val="21"/>
          <w:szCs w:val="21"/>
        </w:rPr>
        <w:t xml:space="preserve">Bitte retournieren Sie den ausgefüllten Fragebogen bis am </w:t>
      </w:r>
      <w:r w:rsidR="008D49B3">
        <w:rPr>
          <w:rFonts w:eastAsia="MS PGothic" w:cs="Arial"/>
          <w:b/>
          <w:sz w:val="21"/>
          <w:szCs w:val="21"/>
        </w:rPr>
        <w:t>15. Juli</w:t>
      </w:r>
      <w:r w:rsidRPr="0085278F">
        <w:rPr>
          <w:rFonts w:eastAsia="MS PGothic" w:cs="Arial"/>
          <w:b/>
          <w:sz w:val="21"/>
          <w:szCs w:val="21"/>
        </w:rPr>
        <w:t xml:space="preserve"> 2022 an</w:t>
      </w:r>
      <w:r w:rsidR="00D1148E">
        <w:rPr>
          <w:rFonts w:eastAsia="MS PGothic" w:cs="Arial"/>
          <w:b/>
          <w:sz w:val="21"/>
          <w:szCs w:val="21"/>
        </w:rPr>
        <w:t xml:space="preserve"> </w:t>
      </w:r>
      <w:r w:rsidR="00C91114" w:rsidRPr="00D1148E">
        <w:rPr>
          <w:rFonts w:eastAsia="MS PGothic" w:cs="Arial"/>
          <w:b/>
          <w:color w:val="000000" w:themeColor="text1"/>
          <w:sz w:val="21"/>
          <w:szCs w:val="21"/>
        </w:rPr>
        <w:t>ethics@samw.ch</w:t>
      </w:r>
      <w:r w:rsidRPr="00D1148E">
        <w:rPr>
          <w:rFonts w:eastAsia="MS PGothic" w:cs="Arial"/>
          <w:b/>
          <w:color w:val="000000" w:themeColor="text1"/>
          <w:sz w:val="21"/>
          <w:szCs w:val="21"/>
        </w:rPr>
        <w:t xml:space="preserve">. Vielen </w:t>
      </w:r>
      <w:r w:rsidRPr="0085278F">
        <w:rPr>
          <w:rFonts w:eastAsia="MS PGothic" w:cs="Arial"/>
          <w:b/>
          <w:sz w:val="21"/>
          <w:szCs w:val="21"/>
        </w:rPr>
        <w:t>Dank.</w:t>
      </w:r>
    </w:p>
    <w:p w14:paraId="0C044FB5" w14:textId="61D6341B" w:rsidR="0085278F" w:rsidRDefault="0085278F" w:rsidP="0085278F">
      <w:pPr>
        <w:autoSpaceDE w:val="0"/>
        <w:autoSpaceDN w:val="0"/>
        <w:adjustRightInd w:val="0"/>
        <w:spacing w:line="240" w:lineRule="auto"/>
        <w:rPr>
          <w:rFonts w:eastAsia="MS PGothic" w:cs="Arial"/>
          <w:b/>
          <w:sz w:val="21"/>
          <w:szCs w:val="21"/>
        </w:rPr>
      </w:pPr>
    </w:p>
    <w:p w14:paraId="7199ED03" w14:textId="77777777" w:rsidR="000F5D28" w:rsidRPr="0085278F" w:rsidRDefault="000F5D28" w:rsidP="0085278F">
      <w:pPr>
        <w:autoSpaceDE w:val="0"/>
        <w:autoSpaceDN w:val="0"/>
        <w:adjustRightInd w:val="0"/>
        <w:spacing w:line="240" w:lineRule="auto"/>
        <w:rPr>
          <w:rFonts w:eastAsia="MS PGothic" w:cs="Arial"/>
          <w:b/>
          <w:sz w:val="21"/>
          <w:szCs w:val="21"/>
        </w:rPr>
      </w:pPr>
    </w:p>
    <w:p w14:paraId="50197445" w14:textId="77777777" w:rsidR="0085278F" w:rsidRPr="0085278F" w:rsidRDefault="0085278F" w:rsidP="0085278F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="MS PGothic" w:cs="Arial"/>
          <w:b/>
          <w:sz w:val="21"/>
          <w:szCs w:val="21"/>
        </w:rPr>
      </w:pPr>
      <w:r w:rsidRPr="0085278F">
        <w:rPr>
          <w:rFonts w:eastAsia="MS PGothic" w:cs="Arial"/>
          <w:b/>
          <w:sz w:val="21"/>
          <w:szCs w:val="21"/>
        </w:rPr>
        <w:t>Fazit zum vorliegenden Entwurf:</w:t>
      </w:r>
    </w:p>
    <w:p w14:paraId="7B8E5E7E" w14:textId="77777777" w:rsidR="0085278F" w:rsidRPr="0085278F" w:rsidRDefault="0085278F" w:rsidP="0085278F">
      <w:pPr>
        <w:autoSpaceDE w:val="0"/>
        <w:autoSpaceDN w:val="0"/>
        <w:adjustRightInd w:val="0"/>
        <w:spacing w:line="120" w:lineRule="exact"/>
        <w:ind w:left="360"/>
        <w:rPr>
          <w:rFonts w:eastAsia="MS PGothic" w:cs="Arial"/>
          <w:sz w:val="21"/>
          <w:szCs w:val="21"/>
        </w:rPr>
      </w:pPr>
    </w:p>
    <w:p w14:paraId="1FCC0967" w14:textId="3A6B10EE" w:rsidR="0085278F" w:rsidRPr="0085278F" w:rsidRDefault="0085278F" w:rsidP="0085278F">
      <w:pPr>
        <w:autoSpaceDE w:val="0"/>
        <w:autoSpaceDN w:val="0"/>
        <w:adjustRightInd w:val="0"/>
        <w:spacing w:line="240" w:lineRule="auto"/>
        <w:ind w:left="360"/>
        <w:rPr>
          <w:rFonts w:eastAsia="MS PGothic" w:cs="Arial"/>
          <w:sz w:val="21"/>
          <w:szCs w:val="21"/>
        </w:rPr>
      </w:pPr>
      <w:r w:rsidRPr="0085278F">
        <w:rPr>
          <w:rFonts w:eastAsia="MS PGothic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278F">
        <w:rPr>
          <w:rFonts w:eastAsia="MS PGothic" w:cs="Arial"/>
          <w:sz w:val="21"/>
          <w:szCs w:val="21"/>
        </w:rPr>
        <w:instrText xml:space="preserve"> FORMCHECKBOX </w:instrText>
      </w:r>
      <w:r w:rsidR="00DC0AC9" w:rsidRPr="0085278F">
        <w:rPr>
          <w:rFonts w:eastAsia="MS PGothic" w:cs="Arial"/>
          <w:sz w:val="21"/>
          <w:szCs w:val="21"/>
        </w:rPr>
      </w:r>
      <w:r w:rsidR="00E013AF">
        <w:rPr>
          <w:rFonts w:eastAsia="MS PGothic" w:cs="Arial"/>
          <w:sz w:val="21"/>
          <w:szCs w:val="21"/>
        </w:rPr>
        <w:fldChar w:fldCharType="separate"/>
      </w:r>
      <w:r w:rsidRPr="0085278F">
        <w:rPr>
          <w:rFonts w:eastAsia="MS PGothic" w:cs="Arial"/>
          <w:sz w:val="21"/>
          <w:szCs w:val="21"/>
        </w:rPr>
        <w:fldChar w:fldCharType="end"/>
      </w:r>
      <w:r w:rsidRPr="0085278F">
        <w:rPr>
          <w:rFonts w:eastAsia="MS PGothic" w:cs="Arial"/>
          <w:sz w:val="21"/>
          <w:szCs w:val="21"/>
        </w:rPr>
        <w:t xml:space="preserve"> grundsätzliche Zustimmung</w:t>
      </w:r>
    </w:p>
    <w:p w14:paraId="7191712F" w14:textId="04A0A8A5" w:rsidR="0085278F" w:rsidRPr="0085278F" w:rsidRDefault="0085278F" w:rsidP="0085278F">
      <w:pPr>
        <w:autoSpaceDE w:val="0"/>
        <w:autoSpaceDN w:val="0"/>
        <w:adjustRightInd w:val="0"/>
        <w:spacing w:line="240" w:lineRule="auto"/>
        <w:ind w:left="360"/>
        <w:rPr>
          <w:rFonts w:eastAsia="MS PGothic" w:cs="Arial"/>
          <w:sz w:val="21"/>
          <w:szCs w:val="21"/>
        </w:rPr>
      </w:pPr>
      <w:r w:rsidRPr="0085278F">
        <w:rPr>
          <w:rFonts w:eastAsia="MS PGothic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278F">
        <w:rPr>
          <w:rFonts w:eastAsia="MS PGothic" w:cs="Arial"/>
          <w:sz w:val="21"/>
          <w:szCs w:val="21"/>
        </w:rPr>
        <w:instrText xml:space="preserve"> FORMCHECKBOX </w:instrText>
      </w:r>
      <w:r w:rsidR="00DC0AC9" w:rsidRPr="0085278F">
        <w:rPr>
          <w:rFonts w:eastAsia="MS PGothic" w:cs="Arial"/>
          <w:sz w:val="21"/>
          <w:szCs w:val="21"/>
        </w:rPr>
      </w:r>
      <w:r w:rsidR="00E013AF">
        <w:rPr>
          <w:rFonts w:eastAsia="MS PGothic" w:cs="Arial"/>
          <w:sz w:val="21"/>
          <w:szCs w:val="21"/>
        </w:rPr>
        <w:fldChar w:fldCharType="separate"/>
      </w:r>
      <w:r w:rsidRPr="0085278F">
        <w:rPr>
          <w:rFonts w:eastAsia="MS PGothic" w:cs="Arial"/>
          <w:sz w:val="21"/>
          <w:szCs w:val="21"/>
        </w:rPr>
        <w:fldChar w:fldCharType="end"/>
      </w:r>
      <w:r w:rsidRPr="0085278F">
        <w:rPr>
          <w:rFonts w:eastAsia="MS PGothic" w:cs="Arial"/>
          <w:sz w:val="21"/>
          <w:szCs w:val="21"/>
        </w:rPr>
        <w:t xml:space="preserve"> grundsätzliche Ablehnung</w:t>
      </w:r>
    </w:p>
    <w:p w14:paraId="73AFFDD3" w14:textId="77777777" w:rsidR="0085278F" w:rsidRPr="0085278F" w:rsidRDefault="0085278F" w:rsidP="0085278F">
      <w:pPr>
        <w:autoSpaceDE w:val="0"/>
        <w:autoSpaceDN w:val="0"/>
        <w:adjustRightInd w:val="0"/>
        <w:spacing w:line="120" w:lineRule="exact"/>
        <w:ind w:left="360"/>
        <w:rPr>
          <w:rFonts w:eastAsia="MS PGothic" w:cs="Arial"/>
          <w:sz w:val="21"/>
          <w:szCs w:val="21"/>
        </w:rPr>
      </w:pPr>
    </w:p>
    <w:p w14:paraId="58768F46" w14:textId="6DFC5647" w:rsidR="0085278F" w:rsidRPr="00C91114" w:rsidRDefault="0085278F" w:rsidP="00C91114">
      <w:pPr>
        <w:autoSpaceDE w:val="0"/>
        <w:autoSpaceDN w:val="0"/>
        <w:adjustRightInd w:val="0"/>
        <w:spacing w:line="240" w:lineRule="auto"/>
        <w:ind w:left="360"/>
        <w:rPr>
          <w:rFonts w:eastAsia="MS PGothic" w:cs="Arial"/>
          <w:sz w:val="21"/>
          <w:szCs w:val="21"/>
        </w:rPr>
      </w:pPr>
      <w:r w:rsidRPr="0085278F">
        <w:rPr>
          <w:rFonts w:eastAsia="MS PGothic" w:cs="Arial"/>
          <w:sz w:val="21"/>
          <w:szCs w:val="21"/>
        </w:rPr>
        <w:t xml:space="preserve">Kommentar: </w:t>
      </w:r>
      <w:r w:rsidRPr="0085278F">
        <w:rPr>
          <w:rFonts w:eastAsia="MS PGothic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278F">
        <w:rPr>
          <w:rFonts w:eastAsia="MS PGothic" w:cs="Arial"/>
          <w:sz w:val="21"/>
          <w:szCs w:val="21"/>
        </w:rPr>
        <w:instrText xml:space="preserve"> FORMTEXT </w:instrText>
      </w:r>
      <w:r w:rsidRPr="0085278F">
        <w:rPr>
          <w:rFonts w:eastAsia="MS PGothic" w:cs="Arial"/>
          <w:sz w:val="21"/>
          <w:szCs w:val="21"/>
        </w:rPr>
      </w:r>
      <w:r w:rsidRPr="0085278F">
        <w:rPr>
          <w:rFonts w:eastAsia="MS PGothic" w:cs="Arial"/>
          <w:sz w:val="21"/>
          <w:szCs w:val="21"/>
        </w:rPr>
        <w:fldChar w:fldCharType="separate"/>
      </w:r>
      <w:r w:rsidR="00DC0AC9">
        <w:rPr>
          <w:rFonts w:eastAsia="MS PGothic" w:cs="Arial"/>
          <w:noProof/>
          <w:sz w:val="21"/>
          <w:szCs w:val="21"/>
        </w:rPr>
        <w:t> </w:t>
      </w:r>
      <w:r w:rsidR="00DC0AC9">
        <w:rPr>
          <w:rFonts w:eastAsia="MS PGothic" w:cs="Arial"/>
          <w:noProof/>
          <w:sz w:val="21"/>
          <w:szCs w:val="21"/>
        </w:rPr>
        <w:t> </w:t>
      </w:r>
      <w:r w:rsidR="00DC0AC9">
        <w:rPr>
          <w:rFonts w:eastAsia="MS PGothic" w:cs="Arial"/>
          <w:noProof/>
          <w:sz w:val="21"/>
          <w:szCs w:val="21"/>
        </w:rPr>
        <w:t> </w:t>
      </w:r>
      <w:r w:rsidR="00DC0AC9">
        <w:rPr>
          <w:rFonts w:eastAsia="MS PGothic" w:cs="Arial"/>
          <w:noProof/>
          <w:sz w:val="21"/>
          <w:szCs w:val="21"/>
        </w:rPr>
        <w:t> </w:t>
      </w:r>
      <w:r w:rsidR="00DC0AC9">
        <w:rPr>
          <w:rFonts w:eastAsia="MS PGothic" w:cs="Arial"/>
          <w:noProof/>
          <w:sz w:val="21"/>
          <w:szCs w:val="21"/>
        </w:rPr>
        <w:t> </w:t>
      </w:r>
      <w:r w:rsidRPr="0085278F">
        <w:rPr>
          <w:rFonts w:eastAsia="MS PGothic" w:cs="Arial"/>
          <w:sz w:val="21"/>
          <w:szCs w:val="21"/>
        </w:rPr>
        <w:fldChar w:fldCharType="end"/>
      </w:r>
      <w:r w:rsidR="000F5D28">
        <w:br w:type="page"/>
      </w:r>
    </w:p>
    <w:p w14:paraId="4BCC141B" w14:textId="56C9A513" w:rsidR="000F5D28" w:rsidRPr="000F5D28" w:rsidRDefault="000F5D28" w:rsidP="000F5D28">
      <w:pPr>
        <w:pStyle w:val="Listenabsatz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rPr>
          <w:rFonts w:eastAsia="MS PGothic"/>
          <w:b/>
          <w:bCs/>
          <w:sz w:val="21"/>
          <w:szCs w:val="21"/>
        </w:rPr>
      </w:pPr>
      <w:r w:rsidRPr="000F5D28">
        <w:rPr>
          <w:rFonts w:eastAsia="MS PGothic"/>
          <w:b/>
          <w:bCs/>
          <w:sz w:val="21"/>
          <w:szCs w:val="21"/>
        </w:rPr>
        <w:lastRenderedPageBreak/>
        <w:t>Bemerkungen zu</w:t>
      </w:r>
      <w:r w:rsidR="00C91114">
        <w:rPr>
          <w:rFonts w:eastAsia="MS PGothic"/>
          <w:b/>
          <w:bCs/>
          <w:sz w:val="21"/>
          <w:szCs w:val="21"/>
        </w:rPr>
        <w:t>m Modell der gesundheitlichen Vorausplanung</w:t>
      </w:r>
    </w:p>
    <w:p w14:paraId="6F2C31E3" w14:textId="77777777" w:rsidR="000F5D28" w:rsidRPr="006848A4" w:rsidRDefault="000F5D28" w:rsidP="000F5D28">
      <w:pPr>
        <w:autoSpaceDE w:val="0"/>
        <w:autoSpaceDN w:val="0"/>
        <w:adjustRightInd w:val="0"/>
        <w:spacing w:line="120" w:lineRule="exact"/>
        <w:rPr>
          <w:rFonts w:asciiTheme="majorHAnsi" w:eastAsiaTheme="minorEastAsia" w:hAnsiTheme="majorHAnsi" w:cstheme="majorHAnsi"/>
          <w:szCs w:val="21"/>
        </w:rPr>
      </w:pPr>
    </w:p>
    <w:tbl>
      <w:tblPr>
        <w:tblStyle w:val="Tabellenraster"/>
        <w:tblW w:w="8465" w:type="dxa"/>
        <w:tblLook w:val="04A0" w:firstRow="1" w:lastRow="0" w:firstColumn="1" w:lastColumn="0" w:noHBand="0" w:noVBand="1"/>
      </w:tblPr>
      <w:tblGrid>
        <w:gridCol w:w="2084"/>
        <w:gridCol w:w="3596"/>
        <w:gridCol w:w="2785"/>
      </w:tblGrid>
      <w:tr w:rsidR="000F5D28" w:rsidRPr="006848A4" w14:paraId="1900A3F7" w14:textId="77777777" w:rsidTr="0070273B">
        <w:tc>
          <w:tcPr>
            <w:tcW w:w="2084" w:type="dxa"/>
            <w:tcBorders>
              <w:bottom w:val="single" w:sz="4" w:space="0" w:color="auto"/>
            </w:tcBorders>
            <w:shd w:val="clear" w:color="auto" w:fill="CCCCCC"/>
          </w:tcPr>
          <w:p w14:paraId="0D82C8C1" w14:textId="77777777" w:rsidR="000F5D28" w:rsidRPr="000F5D28" w:rsidRDefault="000F5D28" w:rsidP="0070273B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 w:rsidRPr="000F5D28">
              <w:rPr>
                <w:rFonts w:eastAsiaTheme="minorEastAsia" w:cs="Arial"/>
                <w:b/>
                <w:sz w:val="21"/>
                <w:szCs w:val="21"/>
              </w:rPr>
              <w:t xml:space="preserve">Kapitel 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CCCCCC"/>
          </w:tcPr>
          <w:p w14:paraId="6D5C4E2E" w14:textId="77777777" w:rsidR="000F5D28" w:rsidRPr="000F5D28" w:rsidRDefault="000F5D28" w:rsidP="0070273B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 w:rsidRPr="000F5D28">
              <w:rPr>
                <w:rFonts w:eastAsiaTheme="minorEastAsia" w:cs="Arial"/>
                <w:b/>
                <w:sz w:val="21"/>
                <w:szCs w:val="21"/>
              </w:rPr>
              <w:t>Kommentar/Bemerkung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CCCCCC"/>
          </w:tcPr>
          <w:p w14:paraId="09303226" w14:textId="77777777" w:rsidR="000F5D28" w:rsidRPr="000F5D28" w:rsidRDefault="000F5D28" w:rsidP="0070273B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 w:rsidRPr="000F5D28">
              <w:rPr>
                <w:rFonts w:eastAsiaTheme="minorEastAsia" w:cs="Arial"/>
                <w:b/>
                <w:sz w:val="21"/>
                <w:szCs w:val="21"/>
              </w:rPr>
              <w:t>Antrag für Änderung</w:t>
            </w:r>
            <w:r w:rsidRPr="000F5D28">
              <w:rPr>
                <w:rFonts w:eastAsiaTheme="minorEastAsia" w:cs="Arial"/>
                <w:b/>
                <w:sz w:val="21"/>
                <w:szCs w:val="21"/>
              </w:rPr>
              <w:br/>
              <w:t>(Textvorschlag)</w:t>
            </w:r>
          </w:p>
        </w:tc>
      </w:tr>
      <w:tr w:rsidR="000F5D28" w:rsidRPr="006848A4" w14:paraId="6C7960E7" w14:textId="77777777" w:rsidTr="0070273B">
        <w:tc>
          <w:tcPr>
            <w:tcW w:w="8465" w:type="dxa"/>
            <w:gridSpan w:val="3"/>
          </w:tcPr>
          <w:p w14:paraId="2C199517" w14:textId="1EDA9CA4" w:rsidR="000F5D28" w:rsidRPr="000F5D28" w:rsidRDefault="003E4E81" w:rsidP="0070273B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>
              <w:rPr>
                <w:rFonts w:eastAsiaTheme="minorEastAsia" w:cs="Arial"/>
                <w:b/>
                <w:sz w:val="21"/>
                <w:szCs w:val="21"/>
              </w:rPr>
              <w:t>II</w:t>
            </w:r>
            <w:r w:rsidR="000F5D28">
              <w:rPr>
                <w:rFonts w:eastAsiaTheme="minorEastAsia" w:cs="Arial"/>
                <w:b/>
                <w:sz w:val="21"/>
                <w:szCs w:val="21"/>
              </w:rPr>
              <w:t xml:space="preserve">. </w:t>
            </w:r>
            <w:r w:rsidR="000F5D28" w:rsidRPr="000F5D28">
              <w:rPr>
                <w:rFonts w:eastAsiaTheme="minorEastAsia" w:cs="Arial"/>
                <w:b/>
                <w:sz w:val="21"/>
                <w:szCs w:val="21"/>
              </w:rPr>
              <w:t>Modell der gesundheitlichen Vorausplanung</w:t>
            </w:r>
          </w:p>
        </w:tc>
      </w:tr>
      <w:tr w:rsidR="00817C12" w:rsidRPr="006848A4" w14:paraId="6EF39DAA" w14:textId="77777777" w:rsidTr="0070273B">
        <w:tc>
          <w:tcPr>
            <w:tcW w:w="2084" w:type="dxa"/>
          </w:tcPr>
          <w:p w14:paraId="2AB7772F" w14:textId="723868FD" w:rsidR="00817C12" w:rsidRDefault="001A5C73" w:rsidP="00817C12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Modul A. Einstieg in die Auseinandersetzung</w:t>
            </w:r>
            <w:r w:rsidR="00817C12">
              <w:rPr>
                <w:rFonts w:eastAsiaTheme="minorEastAsia" w:cs="Arial"/>
                <w:sz w:val="16"/>
                <w:szCs w:val="16"/>
              </w:rPr>
              <w:t>:</w:t>
            </w:r>
          </w:p>
        </w:tc>
        <w:tc>
          <w:tcPr>
            <w:tcW w:w="3596" w:type="dxa"/>
          </w:tcPr>
          <w:p w14:paraId="5B640B4E" w14:textId="423A6C2E" w:rsidR="00817C12" w:rsidRPr="000F5D28" w:rsidRDefault="00817C12" w:rsidP="00817C12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2812A93F" w14:textId="17644AA5" w:rsidR="00817C12" w:rsidRPr="000F5D28" w:rsidRDefault="00817C12" w:rsidP="00817C12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817C12" w:rsidRPr="006848A4" w14:paraId="4380DB02" w14:textId="77777777" w:rsidTr="0070273B">
        <w:tc>
          <w:tcPr>
            <w:tcW w:w="2084" w:type="dxa"/>
          </w:tcPr>
          <w:p w14:paraId="54A5B002" w14:textId="572D62DB" w:rsidR="00817C12" w:rsidRDefault="001A5C73" w:rsidP="00817C12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Modul B. Die vertiefte Auseinandersetzung</w:t>
            </w:r>
            <w:r w:rsidR="00817C12" w:rsidRPr="000F5D28">
              <w:rPr>
                <w:rFonts w:eastAsiaTheme="minorEastAsia" w:cs="Arial"/>
                <w:sz w:val="16"/>
                <w:szCs w:val="16"/>
              </w:rPr>
              <w:t>:</w:t>
            </w:r>
          </w:p>
        </w:tc>
        <w:tc>
          <w:tcPr>
            <w:tcW w:w="3596" w:type="dxa"/>
          </w:tcPr>
          <w:p w14:paraId="735E1DE8" w14:textId="254EE185" w:rsidR="00817C12" w:rsidRPr="000F5D28" w:rsidRDefault="00817C12" w:rsidP="00817C12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7CAE3DAC" w14:textId="33F7636B" w:rsidR="00817C12" w:rsidRPr="000F5D28" w:rsidRDefault="00817C12" w:rsidP="00817C12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6F2D3C" w:rsidRPr="006848A4" w14:paraId="54F02FC7" w14:textId="77777777" w:rsidTr="0070273B">
        <w:tc>
          <w:tcPr>
            <w:tcW w:w="2084" w:type="dxa"/>
          </w:tcPr>
          <w:p w14:paraId="31BCC43B" w14:textId="7744FE31" w:rsidR="006F2D3C" w:rsidRDefault="006F2D3C" w:rsidP="006F2D3C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Modul C. Die krankheitsspezifische Auseinandersetzung</w:t>
            </w:r>
          </w:p>
        </w:tc>
        <w:tc>
          <w:tcPr>
            <w:tcW w:w="3596" w:type="dxa"/>
          </w:tcPr>
          <w:p w14:paraId="31C0D012" w14:textId="0C74AD92" w:rsidR="006F2D3C" w:rsidRPr="000F5D28" w:rsidRDefault="006F2D3C" w:rsidP="006F2D3C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4CFB04B3" w14:textId="14E0CAF1" w:rsidR="006F2D3C" w:rsidRPr="000F5D28" w:rsidRDefault="006F2D3C" w:rsidP="006F2D3C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</w:tbl>
    <w:p w14:paraId="48F00BB6" w14:textId="6551DA50" w:rsidR="00B71E87" w:rsidRDefault="00B71E87" w:rsidP="00B71E87">
      <w:pPr>
        <w:autoSpaceDE w:val="0"/>
        <w:autoSpaceDN w:val="0"/>
        <w:adjustRightInd w:val="0"/>
        <w:spacing w:line="240" w:lineRule="auto"/>
        <w:rPr>
          <w:rFonts w:eastAsiaTheme="minorEastAsia"/>
          <w:b/>
          <w:szCs w:val="21"/>
        </w:rPr>
      </w:pPr>
    </w:p>
    <w:p w14:paraId="4437F734" w14:textId="1E89D520" w:rsidR="00B71E87" w:rsidRPr="000F5D28" w:rsidRDefault="00B71E87" w:rsidP="00B71E87">
      <w:pPr>
        <w:pStyle w:val="Listenabsatz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rPr>
          <w:rFonts w:eastAsia="MS PGothic"/>
          <w:b/>
          <w:bCs/>
          <w:sz w:val="21"/>
          <w:szCs w:val="21"/>
        </w:rPr>
      </w:pPr>
      <w:r>
        <w:rPr>
          <w:rFonts w:eastAsia="MS PGothic"/>
          <w:b/>
          <w:bCs/>
          <w:sz w:val="21"/>
          <w:szCs w:val="21"/>
        </w:rPr>
        <w:t>Kommentare zu den einzelnen Empfehlungen</w:t>
      </w:r>
    </w:p>
    <w:p w14:paraId="321352EB" w14:textId="77777777" w:rsidR="00B71E87" w:rsidRPr="006848A4" w:rsidRDefault="00B71E87" w:rsidP="00B71E87">
      <w:pPr>
        <w:autoSpaceDE w:val="0"/>
        <w:autoSpaceDN w:val="0"/>
        <w:adjustRightInd w:val="0"/>
        <w:spacing w:line="120" w:lineRule="exact"/>
        <w:rPr>
          <w:rFonts w:asciiTheme="majorHAnsi" w:eastAsiaTheme="minorEastAsia" w:hAnsiTheme="majorHAnsi" w:cstheme="majorHAnsi"/>
          <w:szCs w:val="21"/>
        </w:rPr>
      </w:pPr>
    </w:p>
    <w:tbl>
      <w:tblPr>
        <w:tblStyle w:val="Tabellenraster"/>
        <w:tblW w:w="8465" w:type="dxa"/>
        <w:tblLook w:val="04A0" w:firstRow="1" w:lastRow="0" w:firstColumn="1" w:lastColumn="0" w:noHBand="0" w:noVBand="1"/>
      </w:tblPr>
      <w:tblGrid>
        <w:gridCol w:w="2084"/>
        <w:gridCol w:w="3596"/>
        <w:gridCol w:w="2785"/>
      </w:tblGrid>
      <w:tr w:rsidR="00B71E87" w:rsidRPr="006848A4" w14:paraId="3D19D745" w14:textId="77777777" w:rsidTr="00C91114">
        <w:trPr>
          <w:tblHeader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CCCCCC"/>
          </w:tcPr>
          <w:p w14:paraId="2A60D0B9" w14:textId="27102798" w:rsidR="00B71E87" w:rsidRPr="000F5D28" w:rsidRDefault="00B71E87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>
              <w:rPr>
                <w:rFonts w:eastAsiaTheme="minorEastAsia" w:cs="Arial"/>
                <w:b/>
                <w:sz w:val="21"/>
                <w:szCs w:val="21"/>
              </w:rPr>
              <w:t>Empfehlung</w:t>
            </w:r>
            <w:r w:rsidR="00452566">
              <w:rPr>
                <w:rFonts w:eastAsiaTheme="minorEastAsia" w:cs="Arial"/>
                <w:b/>
                <w:sz w:val="21"/>
                <w:szCs w:val="21"/>
              </w:rPr>
              <w:t>en: Zustimmung?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CCCCCC"/>
          </w:tcPr>
          <w:p w14:paraId="5F340A65" w14:textId="661F9365" w:rsidR="00B71E87" w:rsidRPr="000F5D28" w:rsidRDefault="00452566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>
              <w:rPr>
                <w:rFonts w:eastAsiaTheme="minorEastAsia" w:cs="Arial"/>
                <w:b/>
                <w:sz w:val="21"/>
                <w:szCs w:val="21"/>
              </w:rPr>
              <w:t>Ja, Ergänzungen/Kommentare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CCCCCC"/>
          </w:tcPr>
          <w:p w14:paraId="6A7F9F94" w14:textId="6369A847" w:rsidR="00B71E87" w:rsidRPr="000F5D28" w:rsidRDefault="00452566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>
              <w:rPr>
                <w:rFonts w:eastAsiaTheme="minorEastAsia" w:cs="Arial"/>
                <w:b/>
                <w:sz w:val="21"/>
                <w:szCs w:val="21"/>
              </w:rPr>
              <w:t>Nein, Warum?</w:t>
            </w:r>
          </w:p>
        </w:tc>
      </w:tr>
      <w:tr w:rsidR="00423CD1" w:rsidRPr="006848A4" w14:paraId="5DFCCA1F" w14:textId="77777777" w:rsidTr="00EA4D16">
        <w:tc>
          <w:tcPr>
            <w:tcW w:w="2084" w:type="dxa"/>
          </w:tcPr>
          <w:p w14:paraId="43ED8AAB" w14:textId="7F13A8C4" w:rsidR="00423CD1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 xml:space="preserve">Empfehlung 1: </w:t>
            </w:r>
            <w:r w:rsidR="00E76551">
              <w:rPr>
                <w:rFonts w:eastAsiaTheme="minorEastAsia" w:cs="Arial"/>
                <w:sz w:val="16"/>
                <w:szCs w:val="16"/>
              </w:rPr>
              <w:t>Benennung und Information der Vertretungsperson</w:t>
            </w:r>
          </w:p>
        </w:tc>
        <w:tc>
          <w:tcPr>
            <w:tcW w:w="3596" w:type="dxa"/>
          </w:tcPr>
          <w:p w14:paraId="0AED8D81" w14:textId="4B8458CD" w:rsidR="00423CD1" w:rsidRPr="000F5D28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565A36FF" w14:textId="179CC635" w:rsidR="00423CD1" w:rsidRPr="000F5D28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423CD1" w:rsidRPr="006848A4" w14:paraId="497CAAA0" w14:textId="77777777" w:rsidTr="00EA4D16">
        <w:tc>
          <w:tcPr>
            <w:tcW w:w="2084" w:type="dxa"/>
          </w:tcPr>
          <w:p w14:paraId="5CBD846D" w14:textId="77777777" w:rsidR="00423CD1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Empfehlung 2: Werteerklärung mit geschulten Fachpersonen</w:t>
            </w:r>
          </w:p>
        </w:tc>
        <w:tc>
          <w:tcPr>
            <w:tcW w:w="3596" w:type="dxa"/>
          </w:tcPr>
          <w:p w14:paraId="6D8E2B27" w14:textId="033D6D82" w:rsidR="00423CD1" w:rsidRPr="000F5D28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021A640B" w14:textId="73A81E57" w:rsidR="00423CD1" w:rsidRPr="000F5D28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423CD1" w:rsidRPr="006848A4" w14:paraId="0583FD75" w14:textId="77777777" w:rsidTr="00EA4D16">
        <w:tc>
          <w:tcPr>
            <w:tcW w:w="2084" w:type="dxa"/>
          </w:tcPr>
          <w:p w14:paraId="3E3E9D8B" w14:textId="5369BF13" w:rsidR="00423CD1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 xml:space="preserve">Empfehlung 3: </w:t>
            </w:r>
            <w:r w:rsidR="00AA1937" w:rsidRPr="00AA1937">
              <w:rPr>
                <w:rFonts w:eastAsiaTheme="minorEastAsia" w:cs="Arial"/>
                <w:sz w:val="16"/>
                <w:szCs w:val="16"/>
              </w:rPr>
              <w:t xml:space="preserve">Betreuungs- und Behandlungsplanung für komplexe Situationen </w:t>
            </w:r>
          </w:p>
        </w:tc>
        <w:tc>
          <w:tcPr>
            <w:tcW w:w="3596" w:type="dxa"/>
          </w:tcPr>
          <w:p w14:paraId="032EA6DB" w14:textId="1D062D70" w:rsidR="00423CD1" w:rsidRPr="000F5D28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2FC3CC5E" w14:textId="444E7AE2" w:rsidR="00423CD1" w:rsidRPr="000F5D28" w:rsidRDefault="00423CD1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423CD1" w:rsidRPr="006848A4" w14:paraId="1B2B7F00" w14:textId="77777777" w:rsidTr="00EA4D16">
        <w:tc>
          <w:tcPr>
            <w:tcW w:w="2084" w:type="dxa"/>
          </w:tcPr>
          <w:p w14:paraId="1F736FA7" w14:textId="649BDBD8" w:rsidR="00423CD1" w:rsidRDefault="008176AF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Empfehlung 4: Kommunikative und methodische Kompetenzen</w:t>
            </w:r>
          </w:p>
        </w:tc>
        <w:tc>
          <w:tcPr>
            <w:tcW w:w="3596" w:type="dxa"/>
          </w:tcPr>
          <w:p w14:paraId="2A8F1E3B" w14:textId="014E1C60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4F8778A0" w14:textId="0CCDF88A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423CD1" w:rsidRPr="006848A4" w14:paraId="05828B61" w14:textId="77777777" w:rsidTr="00EA4D16">
        <w:tc>
          <w:tcPr>
            <w:tcW w:w="2084" w:type="dxa"/>
          </w:tcPr>
          <w:p w14:paraId="7D3063F1" w14:textId="2E784221" w:rsidR="00423CD1" w:rsidRDefault="008176AF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Empfehlung 5: Adressatenspezifische Sensibilisierung und Information</w:t>
            </w:r>
          </w:p>
        </w:tc>
        <w:tc>
          <w:tcPr>
            <w:tcW w:w="3596" w:type="dxa"/>
          </w:tcPr>
          <w:p w14:paraId="447718CD" w14:textId="0ED7EA2A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27FF3AE1" w14:textId="68BB5614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423CD1" w:rsidRPr="006848A4" w14:paraId="749FA4FD" w14:textId="77777777" w:rsidTr="00EA4D16">
        <w:tc>
          <w:tcPr>
            <w:tcW w:w="2084" w:type="dxa"/>
          </w:tcPr>
          <w:p w14:paraId="6F626A14" w14:textId="27E2DC6B" w:rsidR="00423CD1" w:rsidRDefault="008176AF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Empfeh</w:t>
            </w:r>
            <w:r w:rsidR="00925FEE">
              <w:rPr>
                <w:rFonts w:eastAsiaTheme="minorEastAsia" w:cs="Arial"/>
                <w:sz w:val="16"/>
                <w:szCs w:val="16"/>
              </w:rPr>
              <w:t>lung 6: Leitfragen für die Auseinandersetzung</w:t>
            </w:r>
          </w:p>
        </w:tc>
        <w:tc>
          <w:tcPr>
            <w:tcW w:w="3596" w:type="dxa"/>
          </w:tcPr>
          <w:p w14:paraId="2D8C7E06" w14:textId="001E3BA5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01CB704B" w14:textId="74628437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423CD1" w:rsidRPr="006848A4" w14:paraId="3441307A" w14:textId="77777777" w:rsidTr="00EA4D16">
        <w:tc>
          <w:tcPr>
            <w:tcW w:w="2084" w:type="dxa"/>
          </w:tcPr>
          <w:p w14:paraId="1431E534" w14:textId="460787E3" w:rsidR="00423CD1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 xml:space="preserve">Empfehlung 7: </w:t>
            </w:r>
            <w:r w:rsidR="00EA3D2E">
              <w:rPr>
                <w:rFonts w:eastAsiaTheme="minorEastAsia" w:cs="Arial"/>
                <w:sz w:val="16"/>
                <w:szCs w:val="16"/>
              </w:rPr>
              <w:t xml:space="preserve">Regelmässige Aktualisierung der </w:t>
            </w:r>
            <w:r>
              <w:rPr>
                <w:rFonts w:eastAsiaTheme="minorEastAsia" w:cs="Arial"/>
                <w:sz w:val="16"/>
                <w:szCs w:val="16"/>
              </w:rPr>
              <w:t xml:space="preserve">Dokumentation </w:t>
            </w:r>
          </w:p>
        </w:tc>
        <w:tc>
          <w:tcPr>
            <w:tcW w:w="3596" w:type="dxa"/>
          </w:tcPr>
          <w:p w14:paraId="5932B030" w14:textId="2E85AC96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089E1967" w14:textId="3DADF434" w:rsidR="00423CD1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925FEE" w:rsidRPr="006848A4" w14:paraId="63F8AB15" w14:textId="77777777" w:rsidTr="00EA4D16">
        <w:tc>
          <w:tcPr>
            <w:tcW w:w="2084" w:type="dxa"/>
          </w:tcPr>
          <w:p w14:paraId="006717D0" w14:textId="53A92C6E" w:rsidR="00925FEE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Empfehlung 8: Minimalstandards für Patientenverfügungen</w:t>
            </w:r>
          </w:p>
        </w:tc>
        <w:tc>
          <w:tcPr>
            <w:tcW w:w="3596" w:type="dxa"/>
          </w:tcPr>
          <w:p w14:paraId="0E0926DC" w14:textId="69EF71A3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1024846B" w14:textId="44C99527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925FEE" w:rsidRPr="006848A4" w14:paraId="124E7897" w14:textId="77777777" w:rsidTr="00EA4D16">
        <w:tc>
          <w:tcPr>
            <w:tcW w:w="2084" w:type="dxa"/>
          </w:tcPr>
          <w:p w14:paraId="66DE9728" w14:textId="29F4DAC5" w:rsidR="00925FEE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 xml:space="preserve">Empfehlung 9: Institutionsübergreifend </w:t>
            </w:r>
            <w:r w:rsidR="00AA1937" w:rsidRPr="00AA1937">
              <w:rPr>
                <w:rFonts w:eastAsiaTheme="minorEastAsia" w:cs="Arial"/>
                <w:sz w:val="16"/>
                <w:szCs w:val="16"/>
              </w:rPr>
              <w:lastRenderedPageBreak/>
              <w:t xml:space="preserve">zugängliche Betreuungs- und Behandlungspläne </w:t>
            </w:r>
          </w:p>
        </w:tc>
        <w:tc>
          <w:tcPr>
            <w:tcW w:w="3596" w:type="dxa"/>
          </w:tcPr>
          <w:p w14:paraId="0459CB47" w14:textId="35ECD806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03D80BEF" w14:textId="50DACD71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925FEE" w:rsidRPr="006848A4" w14:paraId="22A41DB8" w14:textId="77777777" w:rsidTr="00EA4D16">
        <w:tc>
          <w:tcPr>
            <w:tcW w:w="2084" w:type="dxa"/>
          </w:tcPr>
          <w:p w14:paraId="3D892DCC" w14:textId="7358564C" w:rsidR="00925FEE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Empfehlung 10: Einheitliches Formular der ärztlichen Notfallanordnung (ÄNO)</w:t>
            </w:r>
          </w:p>
        </w:tc>
        <w:tc>
          <w:tcPr>
            <w:tcW w:w="3596" w:type="dxa"/>
          </w:tcPr>
          <w:p w14:paraId="52AEAFAB" w14:textId="57FA2354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129614AE" w14:textId="171A9563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925FEE" w:rsidRPr="006848A4" w14:paraId="5EF101BE" w14:textId="77777777" w:rsidTr="00EA4D16">
        <w:tc>
          <w:tcPr>
            <w:tcW w:w="2084" w:type="dxa"/>
          </w:tcPr>
          <w:p w14:paraId="3B19756A" w14:textId="3AF094BF" w:rsidR="00925FEE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Empfehlung 11: Integration in das elektronische Patientendossier</w:t>
            </w:r>
          </w:p>
        </w:tc>
        <w:tc>
          <w:tcPr>
            <w:tcW w:w="3596" w:type="dxa"/>
          </w:tcPr>
          <w:p w14:paraId="5ABA2EF6" w14:textId="7B992898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33A869D6" w14:textId="3E1820D7" w:rsidR="00925FEE" w:rsidRPr="000F5D28" w:rsidRDefault="00925FEE" w:rsidP="00EA4D16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</w:tbl>
    <w:p w14:paraId="4B9394F1" w14:textId="77C5B757" w:rsidR="0034657F" w:rsidRDefault="0034657F" w:rsidP="0034657F">
      <w:pPr>
        <w:autoSpaceDE w:val="0"/>
        <w:autoSpaceDN w:val="0"/>
        <w:adjustRightInd w:val="0"/>
        <w:spacing w:line="240" w:lineRule="auto"/>
        <w:rPr>
          <w:rFonts w:eastAsiaTheme="minorEastAsia"/>
          <w:b/>
          <w:sz w:val="21"/>
          <w:szCs w:val="21"/>
        </w:rPr>
      </w:pPr>
    </w:p>
    <w:p w14:paraId="771783FB" w14:textId="5C2F2C4B" w:rsidR="0034657F" w:rsidRDefault="0034657F" w:rsidP="0034657F">
      <w:pPr>
        <w:autoSpaceDE w:val="0"/>
        <w:autoSpaceDN w:val="0"/>
        <w:adjustRightInd w:val="0"/>
        <w:spacing w:line="240" w:lineRule="auto"/>
        <w:rPr>
          <w:rFonts w:eastAsiaTheme="minorEastAsia"/>
          <w:b/>
          <w:sz w:val="21"/>
          <w:szCs w:val="21"/>
        </w:rPr>
      </w:pPr>
    </w:p>
    <w:p w14:paraId="0FBCF949" w14:textId="5A9A2BB5" w:rsidR="0034657F" w:rsidRPr="000F5D28" w:rsidRDefault="0034657F" w:rsidP="0034657F">
      <w:pPr>
        <w:pStyle w:val="Listenabsatz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rPr>
          <w:rFonts w:eastAsia="MS PGothic"/>
          <w:b/>
          <w:bCs/>
          <w:sz w:val="21"/>
          <w:szCs w:val="21"/>
        </w:rPr>
      </w:pPr>
      <w:r>
        <w:rPr>
          <w:rFonts w:eastAsia="MS PGothic"/>
          <w:b/>
          <w:bCs/>
          <w:sz w:val="21"/>
          <w:szCs w:val="21"/>
        </w:rPr>
        <w:t>Spezifische Fragen</w:t>
      </w:r>
    </w:p>
    <w:p w14:paraId="5FB42D86" w14:textId="77777777" w:rsidR="0034657F" w:rsidRPr="006848A4" w:rsidRDefault="0034657F" w:rsidP="0034657F">
      <w:pPr>
        <w:autoSpaceDE w:val="0"/>
        <w:autoSpaceDN w:val="0"/>
        <w:adjustRightInd w:val="0"/>
        <w:spacing w:line="120" w:lineRule="exact"/>
        <w:rPr>
          <w:rFonts w:asciiTheme="majorHAnsi" w:eastAsiaTheme="minorEastAsia" w:hAnsiTheme="majorHAnsi" w:cstheme="majorHAnsi"/>
          <w:szCs w:val="21"/>
        </w:rPr>
      </w:pP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1980"/>
        <w:gridCol w:w="3685"/>
        <w:gridCol w:w="2835"/>
      </w:tblGrid>
      <w:tr w:rsidR="00047343" w:rsidRPr="006848A4" w14:paraId="57F1D2FC" w14:textId="77777777" w:rsidTr="00B04DF7">
        <w:trPr>
          <w:trHeight w:val="4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14:paraId="1E435CE0" w14:textId="532938FC" w:rsidR="00047343" w:rsidRPr="000F5D28" w:rsidRDefault="00047343" w:rsidP="00047343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>
              <w:rPr>
                <w:rFonts w:eastAsiaTheme="minorEastAsia" w:cs="Arial"/>
                <w:b/>
                <w:sz w:val="21"/>
                <w:szCs w:val="21"/>
              </w:rPr>
              <w:t>Thema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CCCCC"/>
          </w:tcPr>
          <w:p w14:paraId="7DC6E771" w14:textId="4AA12E2E" w:rsidR="00047343" w:rsidRPr="000F5D28" w:rsidRDefault="00047343" w:rsidP="00047343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>
              <w:rPr>
                <w:rFonts w:eastAsiaTheme="minorEastAsia" w:cs="Arial"/>
                <w:b/>
                <w:sz w:val="21"/>
                <w:szCs w:val="21"/>
              </w:rPr>
              <w:t>Frage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</w:tcPr>
          <w:p w14:paraId="194EC622" w14:textId="1C97FA4E" w:rsidR="00047343" w:rsidRPr="000F5D28" w:rsidRDefault="006C3EF4" w:rsidP="006C3EF4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 w:val="21"/>
                <w:szCs w:val="21"/>
              </w:rPr>
            </w:pPr>
            <w:r>
              <w:rPr>
                <w:rFonts w:eastAsiaTheme="minorEastAsia" w:cs="Arial"/>
                <w:b/>
                <w:sz w:val="21"/>
                <w:szCs w:val="21"/>
              </w:rPr>
              <w:t>Antwort / Begründung</w:t>
            </w:r>
          </w:p>
        </w:tc>
      </w:tr>
      <w:tr w:rsidR="00047343" w:rsidRPr="006848A4" w14:paraId="6EFF1F03" w14:textId="77777777" w:rsidTr="00B04DF7">
        <w:trPr>
          <w:trHeight w:val="391"/>
        </w:trPr>
        <w:tc>
          <w:tcPr>
            <w:tcW w:w="1980" w:type="dxa"/>
          </w:tcPr>
          <w:p w14:paraId="62FA6A25" w14:textId="0D6A55BC" w:rsidR="00047343" w:rsidRPr="0034657F" w:rsidRDefault="00047343" w:rsidP="00047343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Beg</w:t>
            </w:r>
            <w:r w:rsidR="006C3EF4">
              <w:rPr>
                <w:rFonts w:eastAsiaTheme="minorEastAsia" w:cs="Arial"/>
                <w:sz w:val="16"/>
                <w:szCs w:val="16"/>
              </w:rPr>
              <w:t>r</w:t>
            </w:r>
            <w:r>
              <w:rPr>
                <w:rFonts w:eastAsiaTheme="minorEastAsia" w:cs="Arial"/>
                <w:sz w:val="16"/>
                <w:szCs w:val="16"/>
              </w:rPr>
              <w:t>iff «Gesundheitliche Vorausplanung»</w:t>
            </w:r>
          </w:p>
        </w:tc>
        <w:tc>
          <w:tcPr>
            <w:tcW w:w="3685" w:type="dxa"/>
          </w:tcPr>
          <w:p w14:paraId="565DE16F" w14:textId="48A6E19F" w:rsidR="00047343" w:rsidRPr="000F5D28" w:rsidRDefault="00047343" w:rsidP="00B04D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Theme="minorEastAsia" w:cs="Arial"/>
                <w:sz w:val="21"/>
                <w:szCs w:val="21"/>
              </w:rPr>
            </w:pPr>
            <w:r>
              <w:rPr>
                <w:rFonts w:eastAsiaTheme="minorEastAsia" w:cs="Arial"/>
                <w:sz w:val="16"/>
                <w:szCs w:val="16"/>
              </w:rPr>
              <w:t>Ist der Begriff</w:t>
            </w:r>
            <w:r w:rsidR="00F8298A">
              <w:rPr>
                <w:rFonts w:eastAsiaTheme="minorEastAsia" w:cs="Arial"/>
                <w:sz w:val="16"/>
                <w:szCs w:val="16"/>
              </w:rPr>
              <w:t xml:space="preserve"> </w:t>
            </w:r>
            <w:r>
              <w:rPr>
                <w:rFonts w:eastAsiaTheme="minorEastAsia" w:cs="Arial"/>
                <w:sz w:val="16"/>
                <w:szCs w:val="16"/>
              </w:rPr>
              <w:t>«Gesundheitliche Vorausplanung» gut gewählt? Falls nicht, welchen Begriff würden Sie vorschlagen (</w:t>
            </w:r>
            <w:r w:rsidR="00F8298A">
              <w:rPr>
                <w:rFonts w:eastAsiaTheme="minorEastAsia" w:cs="Arial"/>
                <w:sz w:val="16"/>
                <w:szCs w:val="16"/>
              </w:rPr>
              <w:t xml:space="preserve">evtl. </w:t>
            </w:r>
            <w:r>
              <w:rPr>
                <w:rFonts w:eastAsiaTheme="minorEastAsia" w:cs="Arial"/>
                <w:sz w:val="16"/>
                <w:szCs w:val="16"/>
              </w:rPr>
              <w:t>inkl. Begründung)</w:t>
            </w:r>
          </w:p>
        </w:tc>
        <w:tc>
          <w:tcPr>
            <w:tcW w:w="2835" w:type="dxa"/>
          </w:tcPr>
          <w:p w14:paraId="3BC6E99B" w14:textId="1D36F09D" w:rsidR="00047343" w:rsidRPr="000F5D28" w:rsidRDefault="00047343" w:rsidP="00047343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  <w:tr w:rsidR="00047343" w:rsidRPr="006848A4" w14:paraId="2396C612" w14:textId="77777777" w:rsidTr="00B04DF7">
        <w:trPr>
          <w:trHeight w:val="391"/>
        </w:trPr>
        <w:tc>
          <w:tcPr>
            <w:tcW w:w="1980" w:type="dxa"/>
          </w:tcPr>
          <w:p w14:paraId="472A5A86" w14:textId="54F304A1" w:rsidR="00047343" w:rsidRPr="0034657F" w:rsidRDefault="006C3EF4" w:rsidP="00047343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>Qualifikation</w:t>
            </w:r>
            <w:r w:rsidR="00047343">
              <w:rPr>
                <w:rFonts w:eastAsiaTheme="minorEastAsia" w:cs="Arial"/>
                <w:sz w:val="16"/>
                <w:szCs w:val="16"/>
              </w:rPr>
              <w:t xml:space="preserve"> und </w:t>
            </w:r>
            <w:r>
              <w:rPr>
                <w:rFonts w:eastAsiaTheme="minorEastAsia" w:cs="Arial"/>
                <w:sz w:val="16"/>
                <w:szCs w:val="16"/>
              </w:rPr>
              <w:t>Kompetenzen</w:t>
            </w:r>
            <w:r w:rsidR="00EA71E1">
              <w:rPr>
                <w:rFonts w:eastAsiaTheme="minorEastAsia" w:cs="Arial"/>
                <w:sz w:val="16"/>
                <w:szCs w:val="16"/>
              </w:rPr>
              <w:t xml:space="preserve"> von Fachpersonen</w:t>
            </w:r>
          </w:p>
        </w:tc>
        <w:tc>
          <w:tcPr>
            <w:tcW w:w="3685" w:type="dxa"/>
          </w:tcPr>
          <w:p w14:paraId="1BAAD943" w14:textId="7F67EE63" w:rsidR="00B04DF7" w:rsidRPr="00B04DF7" w:rsidRDefault="00B04DF7" w:rsidP="00B04D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Theme="minorEastAsia" w:cs="Arial"/>
                <w:sz w:val="16"/>
                <w:szCs w:val="16"/>
              </w:rPr>
            </w:pPr>
            <w:r w:rsidRPr="00B04DF7">
              <w:rPr>
                <w:rFonts w:eastAsiaTheme="minorEastAsia" w:cs="Arial"/>
                <w:sz w:val="16"/>
                <w:szCs w:val="16"/>
              </w:rPr>
              <w:t xml:space="preserve">Wer soll Personen bei der </w:t>
            </w:r>
            <w:r w:rsidRPr="00F8298A">
              <w:rPr>
                <w:rFonts w:eastAsiaTheme="minorEastAsia" w:cs="Arial"/>
                <w:b/>
                <w:bCs/>
                <w:sz w:val="16"/>
                <w:szCs w:val="16"/>
              </w:rPr>
              <w:t xml:space="preserve">vertieften Auseinandersetzung </w:t>
            </w:r>
            <w:r w:rsidRPr="00B04DF7">
              <w:rPr>
                <w:rFonts w:eastAsiaTheme="minorEastAsia" w:cs="Arial"/>
                <w:sz w:val="16"/>
                <w:szCs w:val="16"/>
              </w:rPr>
              <w:t xml:space="preserve">mit Werteerklärung und zu medizinischen Interventionen begleiten </w:t>
            </w:r>
            <w:r w:rsidR="00F8298A">
              <w:rPr>
                <w:rFonts w:eastAsiaTheme="minorEastAsia" w:cs="Arial"/>
                <w:sz w:val="16"/>
                <w:szCs w:val="16"/>
              </w:rPr>
              <w:t>und</w:t>
            </w:r>
            <w:r w:rsidRPr="00B04DF7">
              <w:rPr>
                <w:rFonts w:eastAsiaTheme="minorEastAsia" w:cs="Arial"/>
                <w:sz w:val="16"/>
                <w:szCs w:val="16"/>
              </w:rPr>
              <w:t xml:space="preserve"> beraten?</w:t>
            </w:r>
          </w:p>
          <w:p w14:paraId="045D98AA" w14:textId="60B714F3" w:rsidR="00B04DF7" w:rsidRPr="00B04DF7" w:rsidRDefault="00B04DF7" w:rsidP="00B04DF7">
            <w:pPr>
              <w:pStyle w:val="Kommentartext"/>
              <w:spacing w:line="276" w:lineRule="auto"/>
              <w:rPr>
                <w:rFonts w:eastAsiaTheme="minorEastAsia" w:cs="Arial"/>
                <w:sz w:val="16"/>
                <w:szCs w:val="16"/>
              </w:rPr>
            </w:pPr>
            <w:r w:rsidRPr="00B04DF7">
              <w:rPr>
                <w:rFonts w:eastAsiaTheme="minorEastAsia" w:cs="Arial"/>
                <w:sz w:val="16"/>
                <w:szCs w:val="16"/>
              </w:rPr>
              <w:t>Braucht es dazu zwingend eine medizinisch</w:t>
            </w:r>
            <w:r w:rsidR="00F8298A">
              <w:rPr>
                <w:rFonts w:eastAsiaTheme="minorEastAsia" w:cs="Arial"/>
                <w:sz w:val="16"/>
                <w:szCs w:val="16"/>
              </w:rPr>
              <w:t xml:space="preserve"> bzw. </w:t>
            </w:r>
            <w:r w:rsidRPr="00B04DF7">
              <w:rPr>
                <w:rFonts w:eastAsiaTheme="minorEastAsia" w:cs="Arial"/>
                <w:sz w:val="16"/>
                <w:szCs w:val="16"/>
              </w:rPr>
              <w:t>pflegerisch geschulte Fachperson oder können auch andere Fachpersonen diese Beratung übernehmen?</w:t>
            </w:r>
          </w:p>
          <w:p w14:paraId="51ECFE79" w14:textId="5A62CEF8" w:rsidR="00B04DF7" w:rsidRPr="000F5D28" w:rsidRDefault="00B04DF7" w:rsidP="00047343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EDF9CFF" w14:textId="678B5182" w:rsidR="00047343" w:rsidRPr="000F5D28" w:rsidRDefault="00047343" w:rsidP="00047343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21"/>
                <w:szCs w:val="21"/>
              </w:rPr>
            </w:pPr>
            <w:r w:rsidRPr="000F5D28">
              <w:rPr>
                <w:rFonts w:eastAsiaTheme="minorEastAsi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eastAsiaTheme="minorEastAsia" w:cs="Arial"/>
                <w:sz w:val="21"/>
                <w:szCs w:val="21"/>
              </w:rPr>
              <w:instrText xml:space="preserve"> FORMTEXT </w:instrText>
            </w:r>
            <w:r w:rsidRPr="000F5D28">
              <w:rPr>
                <w:rFonts w:eastAsiaTheme="minorEastAsia" w:cs="Arial"/>
                <w:sz w:val="21"/>
                <w:szCs w:val="21"/>
              </w:rPr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separate"/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="00DC0AC9">
              <w:rPr>
                <w:rFonts w:eastAsiaTheme="minorEastAsia" w:cs="Arial"/>
                <w:noProof/>
                <w:sz w:val="21"/>
                <w:szCs w:val="21"/>
              </w:rPr>
              <w:t> </w:t>
            </w:r>
            <w:r w:rsidRPr="000F5D28">
              <w:rPr>
                <w:rFonts w:eastAsiaTheme="minorEastAsia" w:cs="Arial"/>
                <w:sz w:val="21"/>
                <w:szCs w:val="21"/>
              </w:rPr>
              <w:fldChar w:fldCharType="end"/>
            </w:r>
          </w:p>
        </w:tc>
      </w:tr>
    </w:tbl>
    <w:p w14:paraId="70BE57A3" w14:textId="550EC2D6" w:rsidR="003816A7" w:rsidRDefault="003816A7" w:rsidP="003816A7">
      <w:pPr>
        <w:autoSpaceDE w:val="0"/>
        <w:autoSpaceDN w:val="0"/>
        <w:adjustRightInd w:val="0"/>
        <w:spacing w:line="120" w:lineRule="exact"/>
        <w:rPr>
          <w:rFonts w:eastAsiaTheme="minorEastAsia"/>
          <w:sz w:val="21"/>
          <w:szCs w:val="21"/>
        </w:rPr>
      </w:pPr>
    </w:p>
    <w:p w14:paraId="325572C5" w14:textId="77777777" w:rsidR="003816A7" w:rsidRPr="003816A7" w:rsidRDefault="003816A7" w:rsidP="003816A7">
      <w:pPr>
        <w:autoSpaceDE w:val="0"/>
        <w:autoSpaceDN w:val="0"/>
        <w:adjustRightInd w:val="0"/>
        <w:spacing w:line="120" w:lineRule="exact"/>
        <w:rPr>
          <w:rFonts w:eastAsiaTheme="minorEastAsia"/>
          <w:sz w:val="21"/>
          <w:szCs w:val="21"/>
        </w:rPr>
      </w:pPr>
    </w:p>
    <w:p w14:paraId="3F205B8D" w14:textId="08437C4D" w:rsidR="003816A7" w:rsidRPr="000F5D28" w:rsidRDefault="003816A7" w:rsidP="003816A7">
      <w:pPr>
        <w:pStyle w:val="Listenabsatz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rPr>
          <w:rFonts w:eastAsia="MS PGothic"/>
          <w:b/>
          <w:bCs/>
          <w:sz w:val="21"/>
          <w:szCs w:val="21"/>
        </w:rPr>
      </w:pPr>
      <w:r>
        <w:rPr>
          <w:rFonts w:eastAsia="MS PGothic"/>
          <w:b/>
          <w:bCs/>
          <w:sz w:val="21"/>
          <w:szCs w:val="21"/>
        </w:rPr>
        <w:t>Allgemeine Bemerkungen zum vorliegenden Entwurf</w:t>
      </w:r>
    </w:p>
    <w:p w14:paraId="6A741C9E" w14:textId="77777777" w:rsidR="003816A7" w:rsidRDefault="003816A7" w:rsidP="003816A7">
      <w:pPr>
        <w:autoSpaceDE w:val="0"/>
        <w:autoSpaceDN w:val="0"/>
        <w:adjustRightInd w:val="0"/>
        <w:spacing w:line="240" w:lineRule="auto"/>
        <w:rPr>
          <w:rFonts w:eastAsiaTheme="minorEastAsia"/>
          <w:b/>
          <w:sz w:val="21"/>
          <w:szCs w:val="21"/>
        </w:rPr>
      </w:pPr>
    </w:p>
    <w:p w14:paraId="179F414A" w14:textId="5DA0BE0A" w:rsidR="003816A7" w:rsidRDefault="003816A7" w:rsidP="003816A7">
      <w:pPr>
        <w:autoSpaceDE w:val="0"/>
        <w:autoSpaceDN w:val="0"/>
        <w:adjustRightInd w:val="0"/>
        <w:spacing w:line="240" w:lineRule="auto"/>
        <w:rPr>
          <w:rFonts w:eastAsiaTheme="minorEastAsia"/>
          <w:b/>
          <w:sz w:val="21"/>
          <w:szCs w:val="21"/>
        </w:rPr>
      </w:pPr>
      <w:r w:rsidRPr="000F5D28">
        <w:rPr>
          <w:rFonts w:eastAsiaTheme="minorEastAsia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5D28">
        <w:rPr>
          <w:rFonts w:eastAsiaTheme="minorEastAsia" w:cs="Arial"/>
          <w:sz w:val="21"/>
          <w:szCs w:val="21"/>
        </w:rPr>
        <w:instrText xml:space="preserve"> FORMTEXT </w:instrText>
      </w:r>
      <w:r w:rsidRPr="000F5D28">
        <w:rPr>
          <w:rFonts w:eastAsiaTheme="minorEastAsia" w:cs="Arial"/>
          <w:sz w:val="21"/>
          <w:szCs w:val="21"/>
        </w:rPr>
      </w:r>
      <w:r w:rsidRPr="000F5D28">
        <w:rPr>
          <w:rFonts w:eastAsiaTheme="minorEastAsia" w:cs="Arial"/>
          <w:sz w:val="21"/>
          <w:szCs w:val="21"/>
        </w:rPr>
        <w:fldChar w:fldCharType="separate"/>
      </w:r>
      <w:r w:rsidR="00DC0AC9">
        <w:rPr>
          <w:rFonts w:eastAsiaTheme="minorEastAsia" w:cs="Arial"/>
          <w:noProof/>
          <w:sz w:val="21"/>
          <w:szCs w:val="21"/>
        </w:rPr>
        <w:t> </w:t>
      </w:r>
      <w:r w:rsidR="00DC0AC9">
        <w:rPr>
          <w:rFonts w:eastAsiaTheme="minorEastAsia" w:cs="Arial"/>
          <w:noProof/>
          <w:sz w:val="21"/>
          <w:szCs w:val="21"/>
        </w:rPr>
        <w:t> </w:t>
      </w:r>
      <w:r w:rsidR="00DC0AC9">
        <w:rPr>
          <w:rFonts w:eastAsiaTheme="minorEastAsia" w:cs="Arial"/>
          <w:noProof/>
          <w:sz w:val="21"/>
          <w:szCs w:val="21"/>
        </w:rPr>
        <w:t> </w:t>
      </w:r>
      <w:r w:rsidR="00DC0AC9">
        <w:rPr>
          <w:rFonts w:eastAsiaTheme="minorEastAsia" w:cs="Arial"/>
          <w:noProof/>
          <w:sz w:val="21"/>
          <w:szCs w:val="21"/>
        </w:rPr>
        <w:t> </w:t>
      </w:r>
      <w:r w:rsidR="00DC0AC9">
        <w:rPr>
          <w:rFonts w:eastAsiaTheme="minorEastAsia" w:cs="Arial"/>
          <w:noProof/>
          <w:sz w:val="21"/>
          <w:szCs w:val="21"/>
        </w:rPr>
        <w:t> </w:t>
      </w:r>
      <w:r w:rsidRPr="000F5D28">
        <w:rPr>
          <w:rFonts w:eastAsiaTheme="minorEastAsia" w:cs="Arial"/>
          <w:sz w:val="21"/>
          <w:szCs w:val="21"/>
        </w:rPr>
        <w:fldChar w:fldCharType="end"/>
      </w:r>
    </w:p>
    <w:p w14:paraId="19601EFC" w14:textId="77777777" w:rsidR="003816A7" w:rsidRDefault="003816A7" w:rsidP="003816A7">
      <w:pPr>
        <w:autoSpaceDE w:val="0"/>
        <w:autoSpaceDN w:val="0"/>
        <w:adjustRightInd w:val="0"/>
        <w:spacing w:line="240" w:lineRule="auto"/>
        <w:rPr>
          <w:rFonts w:eastAsiaTheme="minorEastAsia"/>
          <w:b/>
          <w:sz w:val="21"/>
          <w:szCs w:val="21"/>
        </w:rPr>
      </w:pPr>
    </w:p>
    <w:p w14:paraId="30C987EE" w14:textId="3E709119" w:rsidR="000F5D28" w:rsidRDefault="000F5D28" w:rsidP="00742D3D"/>
    <w:sectPr w:rsidR="000F5D28" w:rsidSect="0085278F">
      <w:footerReference w:type="default" r:id="rId10"/>
      <w:pgSz w:w="11907" w:h="16839"/>
      <w:pgMar w:top="1134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57F8" w14:textId="77777777" w:rsidR="00E013AF" w:rsidRDefault="00E013AF" w:rsidP="002D03DA">
      <w:pPr>
        <w:spacing w:line="240" w:lineRule="auto"/>
      </w:pPr>
      <w:r>
        <w:separator/>
      </w:r>
    </w:p>
  </w:endnote>
  <w:endnote w:type="continuationSeparator" w:id="0">
    <w:p w14:paraId="64F116FB" w14:textId="77777777" w:rsidR="00E013AF" w:rsidRDefault="00E013AF" w:rsidP="002D0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305"/>
      <w:docPartObj>
        <w:docPartGallery w:val="Page Numbers (Bottom of Page)"/>
        <w:docPartUnique/>
      </w:docPartObj>
    </w:sdtPr>
    <w:sdtEndPr/>
    <w:sdtContent>
      <w:p w14:paraId="6650C353" w14:textId="34FB3BBA" w:rsidR="002D03DA" w:rsidRDefault="002D03DA" w:rsidP="002D03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2D" w:rsidRPr="007D552D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9448" w14:textId="77777777" w:rsidR="00E013AF" w:rsidRDefault="00E013AF" w:rsidP="002D03DA">
      <w:pPr>
        <w:spacing w:line="240" w:lineRule="auto"/>
      </w:pPr>
      <w:r>
        <w:separator/>
      </w:r>
    </w:p>
  </w:footnote>
  <w:footnote w:type="continuationSeparator" w:id="0">
    <w:p w14:paraId="041BE135" w14:textId="77777777" w:rsidR="00E013AF" w:rsidRDefault="00E013AF" w:rsidP="002D03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835"/>
    <w:multiLevelType w:val="hybridMultilevel"/>
    <w:tmpl w:val="BFB62D38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45E4"/>
    <w:multiLevelType w:val="hybridMultilevel"/>
    <w:tmpl w:val="C708F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E60"/>
    <w:multiLevelType w:val="hybridMultilevel"/>
    <w:tmpl w:val="ED44F9F8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21E73"/>
    <w:multiLevelType w:val="hybridMultilevel"/>
    <w:tmpl w:val="B5FE63EA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960C8"/>
    <w:multiLevelType w:val="hybridMultilevel"/>
    <w:tmpl w:val="1336525A"/>
    <w:lvl w:ilvl="0" w:tplc="24CE63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2927"/>
    <w:multiLevelType w:val="hybridMultilevel"/>
    <w:tmpl w:val="14B612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291"/>
    <w:multiLevelType w:val="hybridMultilevel"/>
    <w:tmpl w:val="43325A4A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E6A35"/>
    <w:multiLevelType w:val="hybridMultilevel"/>
    <w:tmpl w:val="919EDE7E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875FE"/>
    <w:multiLevelType w:val="hybridMultilevel"/>
    <w:tmpl w:val="AE50D2E6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D0B29"/>
    <w:multiLevelType w:val="hybridMultilevel"/>
    <w:tmpl w:val="BE7AF58A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F28EB"/>
    <w:multiLevelType w:val="hybridMultilevel"/>
    <w:tmpl w:val="AA864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3EF0"/>
    <w:multiLevelType w:val="hybridMultilevel"/>
    <w:tmpl w:val="89C25968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04365"/>
    <w:multiLevelType w:val="hybridMultilevel"/>
    <w:tmpl w:val="7C26244E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04CD4"/>
    <w:multiLevelType w:val="hybridMultilevel"/>
    <w:tmpl w:val="0068F5D4"/>
    <w:lvl w:ilvl="0" w:tplc="576C39F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3B44"/>
    <w:multiLevelType w:val="hybridMultilevel"/>
    <w:tmpl w:val="9A8C623A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D3C27"/>
    <w:multiLevelType w:val="hybridMultilevel"/>
    <w:tmpl w:val="E26267E2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64EB8"/>
    <w:multiLevelType w:val="hybridMultilevel"/>
    <w:tmpl w:val="4AC034B6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CA1230"/>
    <w:multiLevelType w:val="hybridMultilevel"/>
    <w:tmpl w:val="D5164C2C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E2B9A"/>
    <w:multiLevelType w:val="hybridMultilevel"/>
    <w:tmpl w:val="EF2AA066"/>
    <w:lvl w:ilvl="0" w:tplc="8252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4744"/>
    <w:multiLevelType w:val="hybridMultilevel"/>
    <w:tmpl w:val="8BE0A194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0844A0"/>
    <w:multiLevelType w:val="hybridMultilevel"/>
    <w:tmpl w:val="45C0449C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793D44"/>
    <w:multiLevelType w:val="hybridMultilevel"/>
    <w:tmpl w:val="5AC6B052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763F0"/>
    <w:multiLevelType w:val="hybridMultilevel"/>
    <w:tmpl w:val="86EEC8E4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463675"/>
    <w:multiLevelType w:val="hybridMultilevel"/>
    <w:tmpl w:val="C4B4A96A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497202"/>
    <w:multiLevelType w:val="hybridMultilevel"/>
    <w:tmpl w:val="113ED95C"/>
    <w:lvl w:ilvl="0" w:tplc="8252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018498">
    <w:abstractNumId w:val="14"/>
  </w:num>
  <w:num w:numId="2" w16cid:durableId="618149806">
    <w:abstractNumId w:val="23"/>
  </w:num>
  <w:num w:numId="3" w16cid:durableId="1135945478">
    <w:abstractNumId w:val="12"/>
  </w:num>
  <w:num w:numId="4" w16cid:durableId="268241603">
    <w:abstractNumId w:val="16"/>
  </w:num>
  <w:num w:numId="5" w16cid:durableId="1351755756">
    <w:abstractNumId w:val="15"/>
  </w:num>
  <w:num w:numId="6" w16cid:durableId="924336414">
    <w:abstractNumId w:val="22"/>
  </w:num>
  <w:num w:numId="7" w16cid:durableId="1637100922">
    <w:abstractNumId w:val="21"/>
  </w:num>
  <w:num w:numId="8" w16cid:durableId="1659377865">
    <w:abstractNumId w:val="18"/>
  </w:num>
  <w:num w:numId="9" w16cid:durableId="1374034860">
    <w:abstractNumId w:val="24"/>
  </w:num>
  <w:num w:numId="10" w16cid:durableId="155919580">
    <w:abstractNumId w:val="11"/>
  </w:num>
  <w:num w:numId="11" w16cid:durableId="496312108">
    <w:abstractNumId w:val="3"/>
  </w:num>
  <w:num w:numId="12" w16cid:durableId="1123157146">
    <w:abstractNumId w:val="0"/>
  </w:num>
  <w:num w:numId="13" w16cid:durableId="1680546947">
    <w:abstractNumId w:val="17"/>
  </w:num>
  <w:num w:numId="14" w16cid:durableId="1314675704">
    <w:abstractNumId w:val="20"/>
  </w:num>
  <w:num w:numId="15" w16cid:durableId="1933001573">
    <w:abstractNumId w:val="2"/>
  </w:num>
  <w:num w:numId="16" w16cid:durableId="46343333">
    <w:abstractNumId w:val="9"/>
  </w:num>
  <w:num w:numId="17" w16cid:durableId="132985320">
    <w:abstractNumId w:val="19"/>
  </w:num>
  <w:num w:numId="18" w16cid:durableId="1880704873">
    <w:abstractNumId w:val="8"/>
  </w:num>
  <w:num w:numId="19" w16cid:durableId="1581018851">
    <w:abstractNumId w:val="7"/>
  </w:num>
  <w:num w:numId="20" w16cid:durableId="1538009347">
    <w:abstractNumId w:val="6"/>
  </w:num>
  <w:num w:numId="21" w16cid:durableId="550968375">
    <w:abstractNumId w:val="13"/>
  </w:num>
  <w:num w:numId="22" w16cid:durableId="1838030011">
    <w:abstractNumId w:val="5"/>
  </w:num>
  <w:num w:numId="23" w16cid:durableId="112020903">
    <w:abstractNumId w:val="4"/>
  </w:num>
  <w:num w:numId="24" w16cid:durableId="2033408910">
    <w:abstractNumId w:val="1"/>
  </w:num>
  <w:num w:numId="25" w16cid:durableId="1267421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DA"/>
    <w:rsid w:val="00047343"/>
    <w:rsid w:val="000531AF"/>
    <w:rsid w:val="0007266F"/>
    <w:rsid w:val="0009276B"/>
    <w:rsid w:val="000A3F92"/>
    <w:rsid w:val="000D23CA"/>
    <w:rsid w:val="000F5D28"/>
    <w:rsid w:val="001509C4"/>
    <w:rsid w:val="001A5C73"/>
    <w:rsid w:val="001A6C53"/>
    <w:rsid w:val="00237602"/>
    <w:rsid w:val="00270B58"/>
    <w:rsid w:val="002D03DA"/>
    <w:rsid w:val="003120C0"/>
    <w:rsid w:val="0034657F"/>
    <w:rsid w:val="003816A7"/>
    <w:rsid w:val="003E4E81"/>
    <w:rsid w:val="004160E2"/>
    <w:rsid w:val="00423CD1"/>
    <w:rsid w:val="004315A2"/>
    <w:rsid w:val="00445D3F"/>
    <w:rsid w:val="00452566"/>
    <w:rsid w:val="00581F59"/>
    <w:rsid w:val="00605A1A"/>
    <w:rsid w:val="006B7A92"/>
    <w:rsid w:val="006C3EF4"/>
    <w:rsid w:val="006F2D3C"/>
    <w:rsid w:val="00742D3D"/>
    <w:rsid w:val="00777C22"/>
    <w:rsid w:val="007C1A4E"/>
    <w:rsid w:val="007D552D"/>
    <w:rsid w:val="007E7475"/>
    <w:rsid w:val="008176AF"/>
    <w:rsid w:val="00817C12"/>
    <w:rsid w:val="0085278F"/>
    <w:rsid w:val="00874ACF"/>
    <w:rsid w:val="008960CE"/>
    <w:rsid w:val="008B708A"/>
    <w:rsid w:val="008D49B3"/>
    <w:rsid w:val="00925FEE"/>
    <w:rsid w:val="009E424D"/>
    <w:rsid w:val="00A33901"/>
    <w:rsid w:val="00A668BC"/>
    <w:rsid w:val="00AA1937"/>
    <w:rsid w:val="00AE54BB"/>
    <w:rsid w:val="00B04DF7"/>
    <w:rsid w:val="00B31FF1"/>
    <w:rsid w:val="00B71E87"/>
    <w:rsid w:val="00B77A2F"/>
    <w:rsid w:val="00B82D11"/>
    <w:rsid w:val="00BA0F72"/>
    <w:rsid w:val="00BA2E94"/>
    <w:rsid w:val="00BE7518"/>
    <w:rsid w:val="00BF1ABE"/>
    <w:rsid w:val="00C241C5"/>
    <w:rsid w:val="00C64AF1"/>
    <w:rsid w:val="00C7516F"/>
    <w:rsid w:val="00C91114"/>
    <w:rsid w:val="00CA7A7B"/>
    <w:rsid w:val="00D1148E"/>
    <w:rsid w:val="00D235BD"/>
    <w:rsid w:val="00D712BE"/>
    <w:rsid w:val="00D86D88"/>
    <w:rsid w:val="00DC0AC9"/>
    <w:rsid w:val="00E013AF"/>
    <w:rsid w:val="00E06F0D"/>
    <w:rsid w:val="00E465ED"/>
    <w:rsid w:val="00E76551"/>
    <w:rsid w:val="00EA3D2E"/>
    <w:rsid w:val="00EA71E1"/>
    <w:rsid w:val="00EF284F"/>
    <w:rsid w:val="00EF72FF"/>
    <w:rsid w:val="00F704A0"/>
    <w:rsid w:val="00F8298A"/>
    <w:rsid w:val="00FC5FBF"/>
    <w:rsid w:val="00FE42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5529B"/>
  <w15:chartTrackingRefBased/>
  <w15:docId w15:val="{31C0DD39-365B-4DD5-BE84-4D4460F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3DA"/>
    <w:pPr>
      <w:widowControl w:val="0"/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DA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3D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3DA"/>
    <w:rPr>
      <w:rFonts w:ascii="Arial" w:hAnsi="Arial"/>
      <w:sz w:val="20"/>
    </w:rPr>
  </w:style>
  <w:style w:type="paragraph" w:customStyle="1" w:styleId="KopfzeileDepartement">
    <w:name w:val="KopfzeileDepartement"/>
    <w:basedOn w:val="Kopfzeile"/>
    <w:next w:val="Standard"/>
    <w:uiPriority w:val="3"/>
    <w:unhideWhenUsed/>
    <w:rsid w:val="002D03DA"/>
    <w:pPr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</w:rPr>
  </w:style>
  <w:style w:type="character" w:styleId="Hyperlink">
    <w:name w:val="Hyperlink"/>
    <w:uiPriority w:val="99"/>
    <w:unhideWhenUsed/>
    <w:rsid w:val="002D03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D03DA"/>
    <w:pPr>
      <w:widowControl/>
      <w:ind w:left="720"/>
      <w:contextualSpacing/>
    </w:pPr>
    <w:rPr>
      <w:rFonts w:cs="Arial"/>
      <w:sz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2D03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03DA"/>
    <w:rPr>
      <w:rFonts w:ascii="Arial" w:hAnsi="Arial"/>
      <w:sz w:val="20"/>
      <w:szCs w:val="20"/>
    </w:rPr>
  </w:style>
  <w:style w:type="table" w:styleId="TabellemithellemGitternetz">
    <w:name w:val="Grid Table Light"/>
    <w:basedOn w:val="NormaleTabelle"/>
    <w:uiPriority w:val="40"/>
    <w:rsid w:val="002D03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Standard"/>
    <w:uiPriority w:val="99"/>
    <w:unhideWhenUsed/>
    <w:rsid w:val="002D03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03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3DA"/>
    <w:rPr>
      <w:rFonts w:ascii="Arial" w:hAnsi="Arial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5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5D28"/>
    <w:rPr>
      <w:color w:val="605E5C"/>
      <w:shd w:val="clear" w:color="auto" w:fill="E1DFDD"/>
    </w:rPr>
  </w:style>
  <w:style w:type="table" w:customStyle="1" w:styleId="3">
    <w:name w:val="3"/>
    <w:basedOn w:val="NormaleTabelle"/>
    <w:rsid w:val="00C91114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de-DE"/>
    </w:rPr>
    <w:tblPr>
      <w:tblStyleRowBandSize w:val="1"/>
      <w:tblStyleColBandSize w:val="1"/>
      <w:tblInd w:w="0" w:type="nil"/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60E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0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0E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90B9E5DB-C231-4DC0-B0B0-ABCBE5DDD9A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Näf Flurina BAG</dc:creator>
  <cp:keywords/>
  <dc:description/>
  <cp:lastModifiedBy>Manya Hendriks</cp:lastModifiedBy>
  <cp:revision>13</cp:revision>
  <dcterms:created xsi:type="dcterms:W3CDTF">2022-03-29T10:53:00Z</dcterms:created>
  <dcterms:modified xsi:type="dcterms:W3CDTF">2022-05-12T18:30:00Z</dcterms:modified>
</cp:coreProperties>
</file>